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4530"/>
        <w:gridCol w:w="4530"/>
      </w:tblGrid>
      <w:tr w:rsidR="00F51B22" w14:paraId="0A10F010" w14:textId="77777777" w:rsidTr="00C37B58">
        <w:tc>
          <w:tcPr>
            <w:tcW w:w="4530" w:type="dxa"/>
            <w:shd w:val="clear" w:color="auto" w:fill="auto"/>
          </w:tcPr>
          <w:p w14:paraId="0B116385" w14:textId="77777777" w:rsidR="00F51B22" w:rsidRDefault="00F51B22" w:rsidP="00C37B58">
            <w:pPr>
              <w:rPr>
                <w:noProof/>
              </w:rPr>
            </w:pPr>
          </w:p>
          <w:p w14:paraId="3523999E" w14:textId="77777777" w:rsidR="00F51B22" w:rsidRDefault="00F51B22" w:rsidP="00C37B58">
            <w:r>
              <w:rPr>
                <w:noProof/>
              </w:rPr>
              <w:drawing>
                <wp:inline distT="0" distB="0" distL="0" distR="0" wp14:anchorId="46D641CC" wp14:editId="24A6FA7D">
                  <wp:extent cx="2162175" cy="314325"/>
                  <wp:effectExtent l="0" t="0" r="9525" b="9525"/>
                  <wp:docPr id="5" name="Immagine 5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5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shd w:val="clear" w:color="auto" w:fill="auto"/>
          </w:tcPr>
          <w:p w14:paraId="31C913FF" w14:textId="77777777" w:rsidR="00F51B22" w:rsidRDefault="00F51B22" w:rsidP="00C37B5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34E45CE9" wp14:editId="37CD25C5">
                  <wp:extent cx="1148715" cy="618559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Vi-il-Verde_CMYK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248" cy="631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FF1389" w14:textId="77777777" w:rsidR="00F51B22" w:rsidRDefault="00F51B22" w:rsidP="004C1EE6">
      <w:pPr>
        <w:jc w:val="center"/>
        <w:rPr>
          <w:b/>
          <w:bCs/>
        </w:rPr>
      </w:pPr>
    </w:p>
    <w:p w14:paraId="32E80B97" w14:textId="77777777" w:rsidR="00F51B22" w:rsidRDefault="00F51B22" w:rsidP="004C1EE6">
      <w:pPr>
        <w:jc w:val="center"/>
        <w:rPr>
          <w:b/>
          <w:bCs/>
        </w:rPr>
      </w:pPr>
    </w:p>
    <w:p w14:paraId="37E3C850" w14:textId="58D65E2F" w:rsidR="00385F47" w:rsidRPr="00E02E7A" w:rsidRDefault="00385F47" w:rsidP="004C1EE6">
      <w:pPr>
        <w:jc w:val="center"/>
        <w:rPr>
          <w:b/>
          <w:bCs/>
          <w:sz w:val="32"/>
          <w:szCs w:val="32"/>
        </w:rPr>
      </w:pPr>
      <w:r w:rsidRPr="00E02E7A">
        <w:rPr>
          <w:b/>
          <w:bCs/>
          <w:sz w:val="32"/>
          <w:szCs w:val="32"/>
        </w:rPr>
        <w:t>Allegato A</w:t>
      </w:r>
    </w:p>
    <w:p w14:paraId="7C53E9CA" w14:textId="52F26399" w:rsidR="00876430" w:rsidRPr="004C1EE6" w:rsidRDefault="005107EF" w:rsidP="004C1EE6">
      <w:pPr>
        <w:jc w:val="center"/>
        <w:rPr>
          <w:b/>
          <w:bCs/>
        </w:rPr>
      </w:pPr>
      <w:r w:rsidRPr="004C1EE6">
        <w:rPr>
          <w:b/>
          <w:bCs/>
        </w:rPr>
        <w:t>Scheda Identifica</w:t>
      </w:r>
      <w:r w:rsidR="007630F6" w:rsidRPr="004C1EE6">
        <w:rPr>
          <w:b/>
          <w:bCs/>
        </w:rPr>
        <w:t>tiva</w:t>
      </w:r>
      <w:r w:rsidRPr="004C1EE6">
        <w:rPr>
          <w:b/>
          <w:bCs/>
        </w:rPr>
        <w:t xml:space="preserve"> Parchi / Giardini storici </w:t>
      </w:r>
      <w:r w:rsidR="004C1EE6">
        <w:rPr>
          <w:b/>
          <w:bCs/>
        </w:rPr>
        <w:t xml:space="preserve">proposti per la </w:t>
      </w:r>
      <w:r w:rsidRPr="004C1EE6">
        <w:rPr>
          <w:b/>
          <w:bCs/>
        </w:rPr>
        <w:t>valorizza</w:t>
      </w:r>
      <w:r w:rsidR="004C1EE6">
        <w:rPr>
          <w:b/>
          <w:bCs/>
        </w:rPr>
        <w:t>zione</w:t>
      </w:r>
    </w:p>
    <w:p w14:paraId="1D89397D" w14:textId="346F2995" w:rsidR="005107EF" w:rsidRDefault="005107EF"/>
    <w:tbl>
      <w:tblPr>
        <w:tblStyle w:val="Grigliatabella"/>
        <w:tblW w:w="99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4"/>
        <w:gridCol w:w="6804"/>
      </w:tblGrid>
      <w:tr w:rsidR="0003336C" w14:paraId="3BF4984F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66A361E8" w14:textId="1CF83CFD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Denominazione del Parco / Giardino storico</w:t>
            </w:r>
          </w:p>
        </w:tc>
        <w:tc>
          <w:tcPr>
            <w:tcW w:w="6804" w:type="dxa"/>
          </w:tcPr>
          <w:p w14:paraId="24EFE6F6" w14:textId="77777777" w:rsidR="0003336C" w:rsidRDefault="0003336C"/>
        </w:tc>
      </w:tr>
      <w:tr w:rsidR="0003336C" w14:paraId="251B8687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3183DFEC" w14:textId="6E96782A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Provincia</w:t>
            </w:r>
          </w:p>
        </w:tc>
        <w:tc>
          <w:tcPr>
            <w:tcW w:w="6804" w:type="dxa"/>
          </w:tcPr>
          <w:p w14:paraId="2B3236AE" w14:textId="77777777" w:rsidR="0003336C" w:rsidRDefault="0003336C"/>
        </w:tc>
      </w:tr>
      <w:tr w:rsidR="0003336C" w14:paraId="7A530216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2C04A2F7" w14:textId="0E5606E5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Comune</w:t>
            </w:r>
          </w:p>
        </w:tc>
        <w:tc>
          <w:tcPr>
            <w:tcW w:w="6804" w:type="dxa"/>
          </w:tcPr>
          <w:p w14:paraId="48ECA0DE" w14:textId="77777777" w:rsidR="0003336C" w:rsidRDefault="0003336C"/>
        </w:tc>
      </w:tr>
      <w:tr w:rsidR="0003336C" w14:paraId="7584AA39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5D83EE84" w14:textId="00F4F820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Indirizzo</w:t>
            </w:r>
          </w:p>
        </w:tc>
        <w:tc>
          <w:tcPr>
            <w:tcW w:w="6804" w:type="dxa"/>
          </w:tcPr>
          <w:p w14:paraId="296226C8" w14:textId="77777777" w:rsidR="0003336C" w:rsidRDefault="0003336C"/>
        </w:tc>
      </w:tr>
      <w:tr w:rsidR="0003336C" w14:paraId="2273718C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7D83554C" w14:textId="2AA4D33D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Coordinate geografiche </w:t>
            </w:r>
            <w:r w:rsidR="007D2F06" w:rsidRPr="00E02E7A">
              <w:rPr>
                <w:b/>
                <w:bCs/>
                <w:i/>
                <w:iCs/>
              </w:rPr>
              <w:t>di riferimento</w:t>
            </w:r>
          </w:p>
        </w:tc>
        <w:tc>
          <w:tcPr>
            <w:tcW w:w="6804" w:type="dxa"/>
          </w:tcPr>
          <w:p w14:paraId="326C49E8" w14:textId="77777777" w:rsidR="0003336C" w:rsidRDefault="0003336C"/>
        </w:tc>
      </w:tr>
      <w:tr w:rsidR="00ED300E" w14:paraId="217CF0EA" w14:textId="77777777" w:rsidTr="00E02E7A">
        <w:trPr>
          <w:trHeight w:val="280"/>
        </w:trPr>
        <w:tc>
          <w:tcPr>
            <w:tcW w:w="3114" w:type="dxa"/>
            <w:shd w:val="clear" w:color="auto" w:fill="A8D08D" w:themeFill="accent6" w:themeFillTint="99"/>
          </w:tcPr>
          <w:p w14:paraId="7B71AAB6" w14:textId="46813564" w:rsidR="00ED300E" w:rsidRPr="00E02E7A" w:rsidRDefault="00ED300E" w:rsidP="005107EF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Estensione dell’area (anche approssimativa)</w:t>
            </w:r>
          </w:p>
        </w:tc>
        <w:tc>
          <w:tcPr>
            <w:tcW w:w="6804" w:type="dxa"/>
          </w:tcPr>
          <w:p w14:paraId="52AF131C" w14:textId="77777777" w:rsidR="00ED300E" w:rsidRDefault="00ED300E"/>
        </w:tc>
      </w:tr>
      <w:tr w:rsidR="0003336C" w14:paraId="7F7BBEF6" w14:textId="77777777" w:rsidTr="00E02E7A">
        <w:trPr>
          <w:trHeight w:val="280"/>
        </w:trPr>
        <w:tc>
          <w:tcPr>
            <w:tcW w:w="3114" w:type="dxa"/>
            <w:shd w:val="clear" w:color="auto" w:fill="A8D08D" w:themeFill="accent6" w:themeFillTint="99"/>
          </w:tcPr>
          <w:p w14:paraId="41D7DA5B" w14:textId="6533AA5E" w:rsidR="0003336C" w:rsidRPr="00E02E7A" w:rsidRDefault="0003336C" w:rsidP="005107EF">
            <w:pPr>
              <w:spacing w:after="160" w:line="259" w:lineRule="auto"/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Estremi </w:t>
            </w:r>
            <w:r w:rsidR="00B90656" w:rsidRPr="00E02E7A">
              <w:rPr>
                <w:b/>
                <w:bCs/>
                <w:i/>
                <w:iCs/>
              </w:rPr>
              <w:t>del decreto di t</w:t>
            </w:r>
            <w:r w:rsidRPr="00E02E7A">
              <w:rPr>
                <w:b/>
                <w:bCs/>
                <w:i/>
                <w:iCs/>
              </w:rPr>
              <w:t>utela</w:t>
            </w:r>
          </w:p>
        </w:tc>
        <w:tc>
          <w:tcPr>
            <w:tcW w:w="6804" w:type="dxa"/>
          </w:tcPr>
          <w:p w14:paraId="10E0AE60" w14:textId="77777777" w:rsidR="0003336C" w:rsidRDefault="0003336C"/>
        </w:tc>
      </w:tr>
      <w:tr w:rsidR="0003336C" w14:paraId="495D54A8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1EA4B1A3" w14:textId="45A0600F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Stile progettuale attualmente riconoscibile, (all’italiana, barocco, all’inglese, altro)</w:t>
            </w:r>
          </w:p>
        </w:tc>
        <w:tc>
          <w:tcPr>
            <w:tcW w:w="6804" w:type="dxa"/>
          </w:tcPr>
          <w:p w14:paraId="2F3F733D" w14:textId="77777777" w:rsidR="0003336C" w:rsidRDefault="0003336C"/>
        </w:tc>
      </w:tr>
      <w:tr w:rsidR="0003336C" w14:paraId="1092623E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12ED804C" w14:textId="5C637C97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Esemplari arborei rilevanti</w:t>
            </w:r>
          </w:p>
        </w:tc>
        <w:tc>
          <w:tcPr>
            <w:tcW w:w="6804" w:type="dxa"/>
          </w:tcPr>
          <w:p w14:paraId="3C5FABEA" w14:textId="77777777" w:rsidR="0003336C" w:rsidRDefault="0003336C"/>
        </w:tc>
      </w:tr>
      <w:tr w:rsidR="0003336C" w14:paraId="43638146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109EC78E" w14:textId="0262E956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Elementi architettonici di pregio</w:t>
            </w:r>
          </w:p>
        </w:tc>
        <w:tc>
          <w:tcPr>
            <w:tcW w:w="6804" w:type="dxa"/>
          </w:tcPr>
          <w:p w14:paraId="365A5B0B" w14:textId="77777777" w:rsidR="0003336C" w:rsidRDefault="0003336C"/>
        </w:tc>
      </w:tr>
      <w:tr w:rsidR="0003336C" w14:paraId="204D42D8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0373BC30" w14:textId="2C270734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Altri elementi di pregio</w:t>
            </w:r>
          </w:p>
        </w:tc>
        <w:tc>
          <w:tcPr>
            <w:tcW w:w="6804" w:type="dxa"/>
          </w:tcPr>
          <w:p w14:paraId="0A07296D" w14:textId="77777777" w:rsidR="0003336C" w:rsidRDefault="0003336C"/>
        </w:tc>
      </w:tr>
      <w:tr w:rsidR="0003336C" w14:paraId="0B85035B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4B369109" w14:textId="1198C826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Anno o </w:t>
            </w:r>
            <w:r w:rsidR="001B180F">
              <w:rPr>
                <w:b/>
                <w:bCs/>
                <w:i/>
                <w:iCs/>
              </w:rPr>
              <w:t>p</w:t>
            </w:r>
            <w:r w:rsidRPr="00E02E7A">
              <w:rPr>
                <w:b/>
                <w:bCs/>
                <w:i/>
                <w:iCs/>
              </w:rPr>
              <w:t>eriodo storico di progettazione</w:t>
            </w:r>
            <w:r w:rsidR="00D13349" w:rsidRPr="00E02E7A">
              <w:rPr>
                <w:b/>
                <w:bCs/>
                <w:i/>
                <w:iCs/>
              </w:rPr>
              <w:t xml:space="preserve"> (se noto)</w:t>
            </w:r>
          </w:p>
        </w:tc>
        <w:tc>
          <w:tcPr>
            <w:tcW w:w="6804" w:type="dxa"/>
          </w:tcPr>
          <w:p w14:paraId="0766DB2B" w14:textId="77777777" w:rsidR="0003336C" w:rsidRDefault="0003336C"/>
        </w:tc>
      </w:tr>
      <w:tr w:rsidR="0003336C" w14:paraId="3CBCDF80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55518A14" w14:textId="55AEF8CB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Luogo dove sono conservati materiali documentali e fotografici relativi al parco/giardino (se disponibili) - specificare il tipo di documenti</w:t>
            </w:r>
          </w:p>
        </w:tc>
        <w:tc>
          <w:tcPr>
            <w:tcW w:w="6804" w:type="dxa"/>
          </w:tcPr>
          <w:p w14:paraId="342AF32A" w14:textId="77777777" w:rsidR="0003336C" w:rsidRDefault="0003336C"/>
        </w:tc>
      </w:tr>
      <w:tr w:rsidR="0003336C" w14:paraId="22B1E789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3B56553D" w14:textId="562558EE" w:rsidR="0003336C" w:rsidRPr="00E02E7A" w:rsidRDefault="0003336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Destinazione d’uso attuale </w:t>
            </w:r>
          </w:p>
        </w:tc>
        <w:tc>
          <w:tcPr>
            <w:tcW w:w="6804" w:type="dxa"/>
          </w:tcPr>
          <w:p w14:paraId="7A10CCF0" w14:textId="77777777" w:rsidR="0003336C" w:rsidRDefault="0003336C"/>
        </w:tc>
      </w:tr>
      <w:tr w:rsidR="00F934C6" w14:paraId="7B186581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0664DC18" w14:textId="1FBD93EE" w:rsidR="00F934C6" w:rsidRPr="00E02E7A" w:rsidRDefault="00CC4376" w:rsidP="00767E2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 xml:space="preserve">Strutture </w:t>
            </w:r>
            <w:r w:rsidR="005826A4" w:rsidRPr="00E02E7A">
              <w:rPr>
                <w:b/>
                <w:bCs/>
                <w:i/>
                <w:iCs/>
              </w:rPr>
              <w:t xml:space="preserve">e servizi </w:t>
            </w:r>
            <w:r w:rsidRPr="00E02E7A">
              <w:rPr>
                <w:b/>
                <w:bCs/>
                <w:i/>
                <w:iCs/>
              </w:rPr>
              <w:t>pubblic</w:t>
            </w:r>
            <w:r w:rsidR="005826A4" w:rsidRPr="00E02E7A">
              <w:rPr>
                <w:b/>
                <w:bCs/>
                <w:i/>
                <w:iCs/>
              </w:rPr>
              <w:t>i</w:t>
            </w:r>
            <w:r w:rsidRPr="00E02E7A">
              <w:rPr>
                <w:b/>
                <w:bCs/>
                <w:i/>
                <w:iCs/>
              </w:rPr>
              <w:t xml:space="preserve"> presenti nel parco/giardino </w:t>
            </w:r>
          </w:p>
        </w:tc>
        <w:tc>
          <w:tcPr>
            <w:tcW w:w="6804" w:type="dxa"/>
          </w:tcPr>
          <w:p w14:paraId="665C398B" w14:textId="77777777" w:rsidR="00F934C6" w:rsidRDefault="00F934C6" w:rsidP="00767E2C"/>
        </w:tc>
      </w:tr>
      <w:tr w:rsidR="0003336C" w14:paraId="110BA464" w14:textId="77777777" w:rsidTr="00E02E7A">
        <w:tc>
          <w:tcPr>
            <w:tcW w:w="3114" w:type="dxa"/>
            <w:shd w:val="clear" w:color="auto" w:fill="A8D08D" w:themeFill="accent6" w:themeFillTint="99"/>
          </w:tcPr>
          <w:p w14:paraId="27BAA952" w14:textId="7E9AFAE7" w:rsidR="0003336C" w:rsidRPr="00E02E7A" w:rsidRDefault="0003336C" w:rsidP="00767E2C">
            <w:pPr>
              <w:rPr>
                <w:b/>
                <w:bCs/>
                <w:i/>
                <w:iCs/>
              </w:rPr>
            </w:pPr>
            <w:r w:rsidRPr="00E02E7A">
              <w:rPr>
                <w:b/>
                <w:bCs/>
                <w:i/>
                <w:iCs/>
              </w:rPr>
              <w:t>Apertura al pubblico (continua, periodic</w:t>
            </w:r>
            <w:r w:rsidR="00E02E7A">
              <w:rPr>
                <w:b/>
                <w:bCs/>
                <w:i/>
                <w:iCs/>
              </w:rPr>
              <w:t>a, altro</w:t>
            </w:r>
            <w:r w:rsidRPr="00E02E7A">
              <w:rPr>
                <w:b/>
                <w:bCs/>
                <w:i/>
                <w:iCs/>
              </w:rPr>
              <w:t>)</w:t>
            </w:r>
          </w:p>
        </w:tc>
        <w:tc>
          <w:tcPr>
            <w:tcW w:w="6804" w:type="dxa"/>
          </w:tcPr>
          <w:p w14:paraId="3EFE790B" w14:textId="77777777" w:rsidR="0003336C" w:rsidRDefault="0003336C" w:rsidP="00767E2C"/>
        </w:tc>
      </w:tr>
    </w:tbl>
    <w:p w14:paraId="279B034F" w14:textId="77777777" w:rsidR="005107EF" w:rsidRDefault="005107EF"/>
    <w:sectPr w:rsidR="005107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7EF"/>
    <w:rsid w:val="0003336C"/>
    <w:rsid w:val="00056584"/>
    <w:rsid w:val="000B2704"/>
    <w:rsid w:val="001B180F"/>
    <w:rsid w:val="002C3C0A"/>
    <w:rsid w:val="00311C38"/>
    <w:rsid w:val="00352477"/>
    <w:rsid w:val="00385F47"/>
    <w:rsid w:val="004C1EE6"/>
    <w:rsid w:val="005107EF"/>
    <w:rsid w:val="005826A4"/>
    <w:rsid w:val="007630F6"/>
    <w:rsid w:val="00767E2C"/>
    <w:rsid w:val="007D2F06"/>
    <w:rsid w:val="00876430"/>
    <w:rsid w:val="00B90656"/>
    <w:rsid w:val="00CB3476"/>
    <w:rsid w:val="00CC4376"/>
    <w:rsid w:val="00D05E01"/>
    <w:rsid w:val="00D13349"/>
    <w:rsid w:val="00D5204E"/>
    <w:rsid w:val="00D92FF6"/>
    <w:rsid w:val="00E02E7A"/>
    <w:rsid w:val="00E857F8"/>
    <w:rsid w:val="00ED300E"/>
    <w:rsid w:val="00F51B22"/>
    <w:rsid w:val="00F934C6"/>
    <w:rsid w:val="030D277A"/>
    <w:rsid w:val="0CB409C0"/>
    <w:rsid w:val="1641C3A9"/>
    <w:rsid w:val="1779E613"/>
    <w:rsid w:val="265FD4F9"/>
    <w:rsid w:val="27FBA55A"/>
    <w:rsid w:val="299775BB"/>
    <w:rsid w:val="2E487035"/>
    <w:rsid w:val="3DBFD4DD"/>
    <w:rsid w:val="65453B24"/>
    <w:rsid w:val="6CE2B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7083"/>
  <w15:chartTrackingRefBased/>
  <w15:docId w15:val="{9CF1EB39-DE24-4A35-82BB-4263B64D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0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122</Words>
  <Characters>696</Characters>
  <Application>Microsoft Office Word</Application>
  <DocSecurity>0</DocSecurity>
  <Lines>5</Lines>
  <Paragraphs>1</Paragraphs>
  <ScaleCrop>false</ScaleCrop>
  <Company>Regione Emilia-Romagna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Giovanna</dc:creator>
  <cp:keywords/>
  <dc:description/>
  <cp:lastModifiedBy>Falleni Fabio</cp:lastModifiedBy>
  <cp:revision>22</cp:revision>
  <dcterms:created xsi:type="dcterms:W3CDTF">2022-04-22T04:31:00Z</dcterms:created>
  <dcterms:modified xsi:type="dcterms:W3CDTF">2022-04-28T13:30:00Z</dcterms:modified>
</cp:coreProperties>
</file>