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744BE" w:rsidR="00332204" w:rsidP="00883B1C" w:rsidRDefault="00236FFE" w14:paraId="2AF1A05B" w14:textId="7B0FDC17">
      <w:pPr>
        <w:jc w:val="right"/>
        <w:rPr>
          <w:rFonts w:eastAsia="Calibri" w:cs="Calibri"/>
          <w:b/>
          <w:bCs/>
          <w:color w:val="auto"/>
          <w:sz w:val="28"/>
          <w:szCs w:val="28"/>
          <w:lang w:val="it-IT"/>
        </w:rPr>
      </w:pPr>
      <w:r w:rsidRPr="12737AA6" w:rsidR="00236FFE">
        <w:rPr>
          <w:rFonts w:eastAsia="Calibri" w:cs="Calibri"/>
          <w:b w:val="1"/>
          <w:bCs w:val="1"/>
          <w:color w:val="auto"/>
          <w:sz w:val="28"/>
          <w:szCs w:val="28"/>
          <w:lang w:val="it-IT"/>
        </w:rPr>
        <w:t xml:space="preserve">ALLEGATO </w:t>
      </w:r>
      <w:r w:rsidRPr="12737AA6" w:rsidR="00391F03">
        <w:rPr>
          <w:rFonts w:eastAsia="Calibri" w:cs="Calibri"/>
          <w:b w:val="1"/>
          <w:bCs w:val="1"/>
          <w:color w:val="auto"/>
          <w:sz w:val="28"/>
          <w:szCs w:val="28"/>
          <w:lang w:val="it-IT"/>
        </w:rPr>
        <w:t>A</w:t>
      </w:r>
      <w:r w:rsidRPr="12737AA6" w:rsidR="00FF4B33">
        <w:rPr>
          <w:rFonts w:eastAsia="Calibri" w:cs="Calibri"/>
          <w:b w:val="1"/>
          <w:bCs w:val="1"/>
          <w:color w:val="auto"/>
          <w:sz w:val="28"/>
          <w:szCs w:val="28"/>
          <w:lang w:val="it-IT"/>
        </w:rPr>
        <w:t>1</w:t>
      </w:r>
      <w:r w:rsidRPr="12737AA6" w:rsidR="69FBC5E0">
        <w:rPr>
          <w:rFonts w:eastAsia="Calibri" w:cs="Calibri"/>
          <w:b w:val="1"/>
          <w:bCs w:val="1"/>
          <w:color w:val="auto"/>
          <w:sz w:val="28"/>
          <w:szCs w:val="28"/>
          <w:lang w:val="it-IT"/>
        </w:rPr>
        <w:t>/a</w:t>
      </w:r>
    </w:p>
    <w:p w:rsidRPr="00E744BE" w:rsidR="000531D2" w:rsidP="12737AA6" w:rsidRDefault="000531D2" w14:paraId="05432C0C" w14:textId="3A15D9F6">
      <w:pPr>
        <w:widowControl w:val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it-IT"/>
        </w:rPr>
      </w:pPr>
      <w:r w:rsidRPr="12737AA6" w:rsidR="782F7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it-IT"/>
        </w:rPr>
        <w:t>Linea di intervento n.1</w:t>
      </w:r>
    </w:p>
    <w:p w:rsidRPr="00E744BE" w:rsidR="000531D2" w:rsidP="12737AA6" w:rsidRDefault="000531D2" w14:paraId="12A1975B" w14:textId="45A71919">
      <w:pPr>
        <w:pStyle w:val="Normale"/>
        <w:jc w:val="right"/>
        <w:rPr>
          <w:rFonts w:eastAsia="Calibri" w:cs="Calibri"/>
          <w:color w:val="auto"/>
          <w:sz w:val="24"/>
          <w:szCs w:val="24"/>
          <w:lang w:val="it-IT"/>
        </w:rPr>
      </w:pPr>
    </w:p>
    <w:p w:rsidR="005E5761" w:rsidP="00883B1C" w:rsidRDefault="005E5761" w14:paraId="4B5FCC23" w14:textId="77777777">
      <w:pPr>
        <w:jc w:val="both"/>
        <w:rPr>
          <w:rFonts w:eastAsia="Calibri" w:cs="Calibri"/>
          <w:b/>
          <w:color w:val="auto"/>
          <w:sz w:val="24"/>
          <w:lang w:val="it-IT"/>
        </w:rPr>
      </w:pPr>
    </w:p>
    <w:tbl>
      <w:tblPr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Pr="000916E2" w:rsidR="00B411C3" w:rsidTr="2C799E44" w14:paraId="3C7B64E5" w14:textId="77777777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691F" w:rsidR="00B411C3" w:rsidP="00BB6C04" w:rsidRDefault="00B411C3" w14:paraId="6E718A87" w14:textId="77777777">
            <w:pPr>
              <w:shd w:val="clear" w:color="auto" w:fill="F2F2F2"/>
              <w:jc w:val="center"/>
              <w:rPr>
                <w:lang w:val="it-IT"/>
              </w:rPr>
            </w:pPr>
            <w:r w:rsidRPr="00D2691F">
              <w:rPr>
                <w:lang w:val="it-IT"/>
              </w:rPr>
              <w:t>Marca da bollo     € 16</w:t>
            </w:r>
          </w:p>
          <w:p w:rsidRPr="00D2691F" w:rsidR="00B411C3" w:rsidP="00BB6C04" w:rsidRDefault="00B411C3" w14:paraId="14DC4785" w14:textId="77777777">
            <w:pPr>
              <w:shd w:val="clear" w:color="auto" w:fill="F2F2F2"/>
              <w:jc w:val="center"/>
              <w:rPr>
                <w:lang w:val="it-IT"/>
              </w:rPr>
            </w:pPr>
          </w:p>
          <w:p w:rsidRPr="00D2691F" w:rsidR="00B411C3" w:rsidP="00BB6C04" w:rsidRDefault="00B411C3" w14:paraId="61B07123" w14:textId="77777777">
            <w:pPr>
              <w:shd w:val="clear" w:color="auto" w:fill="F2F2F2"/>
              <w:jc w:val="center"/>
              <w:rPr>
                <w:rFonts w:eastAsia="Calibri"/>
                <w:lang w:val="it-IT"/>
              </w:rPr>
            </w:pPr>
            <w:r w:rsidRPr="00D2691F">
              <w:rPr>
                <w:lang w:val="it-IT"/>
              </w:rPr>
              <w:t>(</w:t>
            </w:r>
            <w:r w:rsidRPr="00D2691F">
              <w:rPr>
                <w:u w:val="single"/>
                <w:lang w:val="it-IT"/>
              </w:rPr>
              <w:t>da applicare e annullare</w:t>
            </w:r>
            <w:r w:rsidRPr="00D2691F">
              <w:rPr>
                <w:lang w:val="it-IT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D1CE9" w:rsidR="00B411C3" w:rsidP="00BB6C04" w:rsidRDefault="00B411C3" w14:paraId="48F131EB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C3" w:rsidP="00BB6C04" w:rsidRDefault="00B411C3" w14:paraId="6814D4EB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B411C3" w:rsidP="00BB6C04" w:rsidRDefault="00B411C3" w14:paraId="02391F54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B411C3" w:rsidP="00BB6C04" w:rsidRDefault="00B411C3" w14:paraId="647398D4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B411C3" w:rsidP="00BB6C04" w:rsidRDefault="00B411C3" w14:paraId="41BAE984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Pr="004D1CE9" w:rsidR="00B411C3" w:rsidP="00BB6C04" w:rsidRDefault="00B411C3" w14:paraId="3A9D3808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Pr="004D1CE9" w:rsidR="00B411C3" w:rsidTr="2C799E44" w14:paraId="033303B8" w14:textId="77777777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916E2" w:rsidR="00B411C3" w:rsidP="2C799E44" w:rsidRDefault="00B411C3" w14:paraId="64DA84CC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2C799E44" w:rsidR="00B411C3">
              <w:rPr>
                <w:rFonts w:ascii="Calibri" w:hAnsi="Calibri" w:eastAsia="Calibri" w:cs="Arial"/>
                <w:sz w:val="20"/>
                <w:szCs w:val="20"/>
                <w:lang w:val="en-US"/>
              </w:rPr>
              <w:t>Sono esenti da bollo i soggetti iscritti nel Registro del Volontariato e quelli riconosciuti ONLUS dal Ministero delle Finanze (D.P.R. 642/</w:t>
            </w:r>
            <w:r w:rsidRPr="2C799E44" w:rsidR="00B411C3">
              <w:rPr>
                <w:rFonts w:ascii="Calibri" w:hAnsi="Calibri" w:eastAsia="Calibri" w:cs="Arial"/>
                <w:sz w:val="20"/>
                <w:szCs w:val="20"/>
                <w:lang w:val="en-US"/>
              </w:rPr>
              <w:t>72  e</w:t>
            </w:r>
            <w:r w:rsidRPr="2C799E44" w:rsidR="00B411C3">
              <w:rPr>
                <w:rFonts w:ascii="Calibri" w:hAnsi="Calibri" w:eastAsia="Calibri" w:cs="Arial"/>
                <w:sz w:val="20"/>
                <w:szCs w:val="20"/>
                <w:lang w:val="en-US"/>
              </w:rPr>
              <w:t xml:space="preserve"> </w:t>
            </w:r>
            <w:r w:rsidRPr="2C799E44" w:rsidR="00B411C3">
              <w:rPr>
                <w:rFonts w:ascii="Calibri" w:hAnsi="Calibri" w:eastAsia="Calibri" w:cs="Arial"/>
                <w:sz w:val="20"/>
                <w:szCs w:val="20"/>
                <w:lang w:val="en-US"/>
              </w:rPr>
              <w:t>ss.mm.ii</w:t>
            </w:r>
            <w:r w:rsidRPr="2C799E44" w:rsidR="00B411C3">
              <w:rPr>
                <w:rFonts w:ascii="Calibri" w:hAnsi="Calibri" w:eastAsia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D1CE9" w:rsidR="00B411C3" w:rsidP="00BB6C04" w:rsidRDefault="00B411C3" w14:paraId="2E257D9F" w14:textId="77777777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16E2" w:rsidR="00B411C3" w:rsidP="2C799E44" w:rsidRDefault="00B411C3" w14:paraId="6F510BBC" w14:textId="77777777" w14:noSpellErr="1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2C799E44" w:rsidR="00B411C3">
              <w:rPr>
                <w:rFonts w:eastAsia="Calibri" w:cs="Times New Roman"/>
                <w:sz w:val="22"/>
                <w:szCs w:val="22"/>
                <w:lang w:val="en-US"/>
              </w:rPr>
              <w:t>Soggetto esentato dall’apposizione della marca da bollo per il seguente motivo:</w:t>
            </w:r>
          </w:p>
          <w:p w:rsidRPr="00A649AC" w:rsidR="00B411C3" w:rsidP="00BB6C04" w:rsidRDefault="00B411C3" w14:paraId="133C165F" w14:textId="77777777">
            <w:pPr>
              <w:pStyle w:val="Standard"/>
              <w:spacing w:before="120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</w:tbl>
    <w:p w:rsidR="005E5761" w:rsidP="00883B1C" w:rsidRDefault="005E5761" w14:paraId="5522883C" w14:textId="77777777">
      <w:pPr>
        <w:jc w:val="both"/>
        <w:rPr>
          <w:rFonts w:eastAsia="Calibri" w:cs="Calibri"/>
          <w:b/>
          <w:color w:val="auto"/>
          <w:sz w:val="24"/>
          <w:lang w:val="it-IT"/>
        </w:rPr>
      </w:pPr>
    </w:p>
    <w:p w:rsidR="005E5761" w:rsidP="00883B1C" w:rsidRDefault="005E5761" w14:paraId="7FD092E2" w14:textId="77777777">
      <w:pPr>
        <w:jc w:val="both"/>
        <w:rPr>
          <w:rFonts w:eastAsia="Calibri" w:cs="Calibri"/>
          <w:b/>
          <w:color w:val="auto"/>
          <w:sz w:val="24"/>
          <w:lang w:val="it-IT"/>
        </w:rPr>
      </w:pPr>
    </w:p>
    <w:p w:rsidR="005E5761" w:rsidP="00883B1C" w:rsidRDefault="005E5761" w14:paraId="31E82961" w14:textId="77777777">
      <w:pPr>
        <w:jc w:val="both"/>
        <w:rPr>
          <w:rFonts w:eastAsia="Calibri" w:cs="Calibri"/>
          <w:b/>
          <w:color w:val="auto"/>
          <w:sz w:val="24"/>
          <w:lang w:val="it-IT"/>
        </w:rPr>
      </w:pPr>
    </w:p>
    <w:p w:rsidR="005E5761" w:rsidP="00883B1C" w:rsidRDefault="005E5761" w14:paraId="32392DD1" w14:textId="77777777">
      <w:pPr>
        <w:jc w:val="both"/>
        <w:rPr>
          <w:rFonts w:eastAsia="Calibri" w:cs="Calibri"/>
          <w:b/>
          <w:color w:val="auto"/>
          <w:sz w:val="24"/>
          <w:lang w:val="it-IT"/>
        </w:rPr>
      </w:pPr>
    </w:p>
    <w:p w:rsidRPr="00E744BE" w:rsidR="00332204" w:rsidP="67B3E385" w:rsidRDefault="00332204" w14:paraId="5C383ECC" w14:textId="3CDBB1E9">
      <w:pPr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67B3E385">
        <w:rPr>
          <w:rFonts w:eastAsia="Calibri" w:cs="Calibri"/>
          <w:b/>
          <w:bCs/>
          <w:color w:val="auto"/>
          <w:sz w:val="24"/>
          <w:lang w:val="it-IT"/>
        </w:rPr>
        <w:t xml:space="preserve">SCHEMA DI CONVENZIONE TRA </w:t>
      </w:r>
      <w:r w:rsidRPr="67B3E385" w:rsidR="00C67ED6">
        <w:rPr>
          <w:rFonts w:eastAsia="Calibri" w:cs="Calibri"/>
          <w:b/>
          <w:bCs/>
          <w:color w:val="auto"/>
          <w:sz w:val="24"/>
          <w:lang w:val="it-IT"/>
        </w:rPr>
        <w:t>LA</w:t>
      </w:r>
      <w:r w:rsidRPr="67B3E385">
        <w:rPr>
          <w:rFonts w:eastAsia="Calibri" w:cs="Calibri"/>
          <w:b/>
          <w:bCs/>
          <w:color w:val="auto"/>
          <w:sz w:val="24"/>
          <w:lang w:val="it-IT"/>
        </w:rPr>
        <w:t xml:space="preserve"> REGIONE EMILIA-ROMAGNA</w:t>
      </w:r>
      <w:r w:rsidRPr="67B3E385" w:rsidR="00236FFE">
        <w:rPr>
          <w:rFonts w:eastAsia="Calibri" w:cs="Calibri"/>
          <w:b/>
          <w:bCs/>
          <w:color w:val="auto"/>
          <w:sz w:val="24"/>
          <w:lang w:val="it-IT"/>
        </w:rPr>
        <w:t xml:space="preserve"> E ____________________________ </w:t>
      </w:r>
      <w:r w:rsidRPr="67B3E385" w:rsidR="0034663F">
        <w:rPr>
          <w:rFonts w:eastAsia="Calibri" w:cs="Calibri"/>
          <w:b/>
          <w:bCs/>
          <w:color w:val="auto"/>
          <w:sz w:val="24"/>
          <w:lang w:val="it-IT"/>
        </w:rPr>
        <w:t xml:space="preserve">FINALIZZATA ALL'AMPLIAMENTO DELL'ORGANIZZAZIONE </w:t>
      </w:r>
      <w:r w:rsidRPr="67B3E385" w:rsidR="0AD5A20C">
        <w:rPr>
          <w:rFonts w:eastAsia="Calibri" w:cs="Calibri"/>
          <w:b/>
          <w:bCs/>
          <w:color w:val="auto"/>
          <w:sz w:val="24"/>
          <w:lang w:val="it-IT"/>
        </w:rPr>
        <w:t>MUSEALE</w:t>
      </w:r>
      <w:r w:rsidRPr="67B3E385" w:rsidR="0034663F">
        <w:rPr>
          <w:rFonts w:eastAsia="Calibri" w:cs="Calibri"/>
          <w:b/>
          <w:bCs/>
          <w:color w:val="auto"/>
          <w:sz w:val="24"/>
          <w:lang w:val="it-IT"/>
        </w:rPr>
        <w:t xml:space="preserve"> REGIONALE PER IL </w:t>
      </w:r>
      <w:r w:rsidRPr="67B3E385" w:rsidR="00570118">
        <w:rPr>
          <w:rFonts w:eastAsia="Calibri" w:cs="Calibri"/>
          <w:b/>
          <w:bCs/>
          <w:color w:val="auto"/>
          <w:sz w:val="24"/>
          <w:lang w:val="it-IT"/>
        </w:rPr>
        <w:t>TRI</w:t>
      </w:r>
      <w:r w:rsidRPr="67B3E385" w:rsidR="0034663F">
        <w:rPr>
          <w:rFonts w:eastAsia="Calibri" w:cs="Calibri"/>
          <w:b/>
          <w:bCs/>
          <w:color w:val="auto"/>
          <w:sz w:val="24"/>
          <w:lang w:val="it-IT"/>
        </w:rPr>
        <w:t>ENNIO 202</w:t>
      </w:r>
      <w:r w:rsidRPr="67B3E385" w:rsidR="00570118">
        <w:rPr>
          <w:rFonts w:eastAsia="Calibri" w:cs="Calibri"/>
          <w:b/>
          <w:bCs/>
          <w:color w:val="auto"/>
          <w:sz w:val="24"/>
          <w:lang w:val="it-IT"/>
        </w:rPr>
        <w:t>4</w:t>
      </w:r>
      <w:r w:rsidRPr="67B3E385" w:rsidR="0034663F">
        <w:rPr>
          <w:rFonts w:eastAsia="Calibri" w:cs="Calibri"/>
          <w:b/>
          <w:bCs/>
          <w:color w:val="auto"/>
          <w:sz w:val="24"/>
          <w:lang w:val="it-IT"/>
        </w:rPr>
        <w:t>-202</w:t>
      </w:r>
      <w:r w:rsidRPr="67B3E385" w:rsidR="00570118">
        <w:rPr>
          <w:rFonts w:eastAsia="Calibri" w:cs="Calibri"/>
          <w:b/>
          <w:bCs/>
          <w:color w:val="auto"/>
          <w:sz w:val="24"/>
          <w:lang w:val="it-IT"/>
        </w:rPr>
        <w:t>6</w:t>
      </w:r>
      <w:r w:rsidRPr="67B3E385" w:rsidR="0034663F">
        <w:rPr>
          <w:rFonts w:eastAsia="Calibri" w:cs="Calibri"/>
          <w:b/>
          <w:bCs/>
          <w:color w:val="auto"/>
          <w:sz w:val="24"/>
          <w:lang w:val="it-IT"/>
        </w:rPr>
        <w:t xml:space="preserve"> (L.R. 18/2000, ART. 6, COMMA 3)</w:t>
      </w:r>
    </w:p>
    <w:p w:rsidRPr="00E744BE" w:rsidR="00332204" w:rsidP="00883B1C" w:rsidRDefault="00332204" w14:paraId="74CDEF8C" w14:textId="77777777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ab/>
      </w:r>
    </w:p>
    <w:p w:rsidRPr="00E744BE" w:rsidR="00DD1CBC" w:rsidP="00883B1C" w:rsidRDefault="00DD1CBC" w14:paraId="1B6BCD17" w14:textId="5AE73AAF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L’anno </w:t>
      </w:r>
      <w:proofErr w:type="spellStart"/>
      <w:r w:rsidRPr="00E744BE">
        <w:rPr>
          <w:rFonts w:eastAsia="Calibri" w:cs="Calibri"/>
          <w:color w:val="auto"/>
          <w:sz w:val="24"/>
          <w:lang w:val="it-IT"/>
        </w:rPr>
        <w:t>Duemila</w:t>
      </w:r>
      <w:r w:rsidRPr="00E744BE" w:rsidR="000531D2">
        <w:rPr>
          <w:rFonts w:eastAsia="Calibri" w:cs="Calibri"/>
          <w:color w:val="auto"/>
          <w:sz w:val="24"/>
          <w:lang w:val="it-IT"/>
        </w:rPr>
        <w:t>v</w:t>
      </w:r>
      <w:r w:rsidRPr="00E744BE">
        <w:rPr>
          <w:rFonts w:eastAsia="Calibri" w:cs="Calibri"/>
          <w:color w:val="auto"/>
          <w:sz w:val="24"/>
          <w:lang w:val="it-IT"/>
        </w:rPr>
        <w:t>ent</w:t>
      </w:r>
      <w:r w:rsidR="009B3011">
        <w:rPr>
          <w:rFonts w:eastAsia="Calibri" w:cs="Calibri"/>
          <w:color w:val="auto"/>
          <w:sz w:val="24"/>
          <w:lang w:val="it-IT"/>
        </w:rPr>
        <w:t>i</w:t>
      </w:r>
      <w:r w:rsidR="00570118">
        <w:rPr>
          <w:rFonts w:eastAsia="Calibri" w:cs="Calibri"/>
          <w:color w:val="auto"/>
          <w:sz w:val="24"/>
          <w:lang w:val="it-IT"/>
        </w:rPr>
        <w:t>quattro</w:t>
      </w:r>
      <w:proofErr w:type="spellEnd"/>
      <w:r w:rsidRPr="00E744BE">
        <w:rPr>
          <w:rFonts w:eastAsia="Calibri" w:cs="Calibri"/>
          <w:color w:val="auto"/>
          <w:sz w:val="24"/>
          <w:lang w:val="it-IT"/>
        </w:rPr>
        <w:t xml:space="preserve"> addì ___ del mese di ______, con presente scrittura, valida tra le parti ad ogni effetto di Legge,</w:t>
      </w:r>
    </w:p>
    <w:p w:rsidRPr="00E744BE" w:rsidR="00DD1CBC" w:rsidP="00883B1C" w:rsidRDefault="00DD1CBC" w14:paraId="11A7AF52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DD1CBC" w:rsidP="12737AA6" w:rsidRDefault="00DD1CBC" w14:paraId="68FD8699" w14:textId="2D1619BC">
      <w:pPr>
        <w:jc w:val="center"/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</w:pPr>
      <w:r w:rsidRPr="12737AA6" w:rsidR="015C7F91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>T</w:t>
      </w:r>
      <w:r w:rsidRPr="12737AA6" w:rsidR="00DD1CBC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>RA</w:t>
      </w:r>
    </w:p>
    <w:p w:rsidRPr="00E744BE" w:rsidR="0057007C" w:rsidP="67B3E385" w:rsidRDefault="00DD1CBC" w14:paraId="6121830E" w14:textId="43D03B6C">
      <w:pPr>
        <w:jc w:val="both"/>
        <w:rPr>
          <w:rFonts w:eastAsia="Calibri" w:cs="Calibri"/>
          <w:color w:val="auto"/>
          <w:sz w:val="24"/>
          <w:lang w:val="it-IT"/>
        </w:rPr>
      </w:pPr>
      <w:r w:rsidRPr="67B3E385">
        <w:rPr>
          <w:rFonts w:eastAsia="Calibri" w:cs="Calibri"/>
          <w:color w:val="auto"/>
          <w:sz w:val="24"/>
          <w:lang w:val="it-IT"/>
        </w:rPr>
        <w:t xml:space="preserve">La Regione Emilia-Romagna (di seguito Regione) con sede legale in Bologna viale A.  Moro n. </w:t>
      </w:r>
      <w:r w:rsidRPr="67B3E385" w:rsidR="001332CE">
        <w:rPr>
          <w:rFonts w:eastAsia="Calibri" w:cs="Calibri"/>
          <w:color w:val="auto"/>
          <w:sz w:val="24"/>
          <w:lang w:val="it-IT"/>
        </w:rPr>
        <w:t>52</w:t>
      </w:r>
      <w:r w:rsidRPr="67B3E385">
        <w:rPr>
          <w:rFonts w:eastAsia="Calibri" w:cs="Calibri"/>
          <w:color w:val="auto"/>
          <w:sz w:val="24"/>
          <w:lang w:val="it-IT"/>
        </w:rPr>
        <w:t xml:space="preserve">, rappresentata ai fini del presente atto </w:t>
      </w:r>
      <w:r w:rsidRPr="67B3E385" w:rsidR="000B78E2">
        <w:rPr>
          <w:rFonts w:eastAsia="Calibri" w:cs="Calibri"/>
          <w:color w:val="auto"/>
          <w:sz w:val="24"/>
          <w:lang w:val="it-IT"/>
        </w:rPr>
        <w:t>dal</w:t>
      </w:r>
      <w:r w:rsidRPr="67B3E385" w:rsidR="66C8F22B">
        <w:rPr>
          <w:rFonts w:eastAsia="Calibri" w:cs="Calibri"/>
          <w:color w:val="auto"/>
          <w:sz w:val="24"/>
          <w:lang w:val="it-IT"/>
        </w:rPr>
        <w:t xml:space="preserve">la Responsabile </w:t>
      </w:r>
      <w:r w:rsidRPr="67B3E385">
        <w:rPr>
          <w:rFonts w:eastAsia="Calibri" w:cs="Calibri"/>
          <w:color w:val="auto"/>
          <w:sz w:val="24"/>
          <w:lang w:val="it-IT"/>
        </w:rPr>
        <w:t>del Se</w:t>
      </w:r>
      <w:r w:rsidRPr="67B3E385" w:rsidR="00D6715B">
        <w:rPr>
          <w:rFonts w:eastAsia="Calibri" w:cs="Calibri"/>
          <w:color w:val="auto"/>
          <w:sz w:val="24"/>
          <w:lang w:val="it-IT"/>
        </w:rPr>
        <w:t>ttore</w:t>
      </w:r>
      <w:r w:rsidRPr="67B3E385">
        <w:rPr>
          <w:rFonts w:eastAsia="Calibri" w:cs="Calibri"/>
          <w:color w:val="auto"/>
          <w:sz w:val="24"/>
          <w:lang w:val="it-IT"/>
        </w:rPr>
        <w:t xml:space="preserve"> Patrimonio culturale della Direzione Generale Conoscenza</w:t>
      </w:r>
      <w:r w:rsidRPr="67B3E385" w:rsidR="00D6715B">
        <w:rPr>
          <w:rFonts w:eastAsia="Calibri" w:cs="Calibri"/>
          <w:color w:val="auto"/>
          <w:sz w:val="24"/>
          <w:lang w:val="it-IT"/>
        </w:rPr>
        <w:t xml:space="preserve">, </w:t>
      </w:r>
      <w:r w:rsidRPr="67B3E385" w:rsidR="00663160">
        <w:rPr>
          <w:rFonts w:eastAsia="Calibri" w:cs="Calibri"/>
          <w:color w:val="auto"/>
          <w:sz w:val="24"/>
          <w:lang w:val="it-IT"/>
        </w:rPr>
        <w:t xml:space="preserve">Ricerca, </w:t>
      </w:r>
      <w:r w:rsidRPr="67B3E385">
        <w:rPr>
          <w:rFonts w:eastAsia="Calibri" w:cs="Calibri"/>
          <w:color w:val="auto"/>
          <w:sz w:val="24"/>
          <w:lang w:val="it-IT"/>
        </w:rPr>
        <w:t>Lavoro e Impres</w:t>
      </w:r>
      <w:r w:rsidRPr="67B3E385" w:rsidR="00663160">
        <w:rPr>
          <w:rFonts w:eastAsia="Calibri" w:cs="Calibri"/>
          <w:color w:val="auto"/>
          <w:sz w:val="24"/>
          <w:lang w:val="it-IT"/>
        </w:rPr>
        <w:t>e</w:t>
      </w:r>
      <w:r w:rsidRPr="67B3E385">
        <w:rPr>
          <w:rFonts w:eastAsia="Calibri" w:cs="Calibri"/>
          <w:color w:val="auto"/>
          <w:sz w:val="24"/>
          <w:lang w:val="it-IT"/>
        </w:rPr>
        <w:t>, domiciliat</w:t>
      </w:r>
      <w:r w:rsidRPr="67B3E385" w:rsidR="000B78E2">
        <w:rPr>
          <w:rFonts w:eastAsia="Calibri" w:cs="Calibri"/>
          <w:color w:val="auto"/>
          <w:sz w:val="24"/>
          <w:lang w:val="it-IT"/>
        </w:rPr>
        <w:t>o</w:t>
      </w:r>
      <w:r w:rsidRPr="67B3E385">
        <w:rPr>
          <w:rFonts w:eastAsia="Calibri" w:cs="Calibri"/>
          <w:color w:val="auto"/>
          <w:sz w:val="24"/>
          <w:lang w:val="it-IT"/>
        </w:rPr>
        <w:t xml:space="preserve"> per la carica a Bologna in </w:t>
      </w:r>
      <w:r w:rsidRPr="67B3E385" w:rsidR="001332CE">
        <w:rPr>
          <w:rFonts w:eastAsia="Calibri" w:cs="Calibri"/>
          <w:color w:val="auto"/>
          <w:sz w:val="24"/>
          <w:lang w:val="it-IT"/>
        </w:rPr>
        <w:t>viale A. Moro 44</w:t>
      </w:r>
      <w:r w:rsidRPr="67B3E385">
        <w:rPr>
          <w:rFonts w:eastAsia="Calibri" w:cs="Calibri"/>
          <w:color w:val="auto"/>
          <w:sz w:val="24"/>
          <w:lang w:val="it-IT"/>
        </w:rPr>
        <w:t>, autorizzat</w:t>
      </w:r>
      <w:r w:rsidRPr="67B3E385" w:rsidR="009B3011">
        <w:rPr>
          <w:rFonts w:eastAsia="Calibri" w:cs="Calibri"/>
          <w:color w:val="auto"/>
          <w:sz w:val="24"/>
          <w:lang w:val="it-IT"/>
        </w:rPr>
        <w:t>o</w:t>
      </w:r>
      <w:r w:rsidRPr="67B3E385">
        <w:rPr>
          <w:rFonts w:eastAsia="Calibri" w:cs="Calibri"/>
          <w:color w:val="auto"/>
          <w:sz w:val="24"/>
          <w:lang w:val="it-IT"/>
        </w:rPr>
        <w:t xml:space="preserve"> alla sottoscrizione dalla </w:t>
      </w:r>
      <w:r w:rsidRPr="67B3E385" w:rsidR="009B3011">
        <w:rPr>
          <w:rFonts w:eastAsia="Calibri" w:cs="Calibri"/>
          <w:color w:val="auto"/>
          <w:sz w:val="24"/>
          <w:lang w:val="it-IT"/>
        </w:rPr>
        <w:t xml:space="preserve">deliberazione della Giunta regionale </w:t>
      </w:r>
      <w:proofErr w:type="gramStart"/>
      <w:r w:rsidRPr="67B3E385" w:rsidR="009B3011">
        <w:rPr>
          <w:rFonts w:eastAsia="Calibri" w:cs="Calibri"/>
          <w:color w:val="auto"/>
          <w:sz w:val="24"/>
          <w:lang w:val="it-IT"/>
        </w:rPr>
        <w:t>n….</w:t>
      </w:r>
      <w:proofErr w:type="gramEnd"/>
      <w:r w:rsidRPr="67B3E385" w:rsidR="009B3011">
        <w:rPr>
          <w:rFonts w:eastAsia="Calibri" w:cs="Calibri"/>
          <w:color w:val="auto"/>
          <w:sz w:val="24"/>
          <w:lang w:val="it-IT"/>
        </w:rPr>
        <w:t>. del….</w:t>
      </w:r>
    </w:p>
    <w:p w:rsidRPr="00E744BE" w:rsidR="0057007C" w:rsidP="00883B1C" w:rsidRDefault="0057007C" w14:paraId="5DADAA5E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DD1CBC" w14:paraId="6A6DC2C5" w14:textId="77777777">
      <w:pPr>
        <w:jc w:val="center"/>
        <w:rPr>
          <w:rFonts w:eastAsia="Calibri" w:cs="Calibri"/>
          <w:b/>
          <w:bCs/>
          <w:color w:val="auto"/>
          <w:sz w:val="24"/>
          <w:lang w:val="it-IT"/>
        </w:rPr>
      </w:pPr>
      <w:r w:rsidRPr="00E744BE">
        <w:rPr>
          <w:rFonts w:eastAsia="Calibri" w:cs="Calibri"/>
          <w:b/>
          <w:bCs/>
          <w:color w:val="auto"/>
          <w:sz w:val="24"/>
          <w:lang w:val="it-IT"/>
        </w:rPr>
        <w:t>E</w:t>
      </w:r>
    </w:p>
    <w:p w:rsidRPr="00E744BE" w:rsidR="00332204" w:rsidP="2106DAAD" w:rsidRDefault="00332204" w14:paraId="0FD5EB9E" w14:textId="0C477106">
      <w:pPr>
        <w:jc w:val="both"/>
        <w:rPr>
          <w:rFonts w:eastAsia="Calibri" w:cs="Calibri"/>
          <w:color w:val="auto"/>
          <w:sz w:val="24"/>
          <w:lang w:val="it-IT"/>
        </w:rPr>
      </w:pPr>
      <w:r w:rsidRPr="2106DAAD">
        <w:rPr>
          <w:rFonts w:eastAsia="Calibri" w:cs="Calibri"/>
          <w:color w:val="auto"/>
          <w:sz w:val="24"/>
          <w:lang w:val="it-IT"/>
        </w:rPr>
        <w:t>____________________________</w:t>
      </w:r>
      <w:r w:rsidRPr="2106DAAD" w:rsidR="000619D0">
        <w:rPr>
          <w:rFonts w:eastAsia="Calibri" w:cs="Calibri"/>
          <w:color w:val="auto"/>
          <w:sz w:val="24"/>
          <w:lang w:val="it-IT"/>
        </w:rPr>
        <w:t xml:space="preserve"> (di seguito Ente convenzionato)</w:t>
      </w:r>
      <w:r w:rsidRPr="2106DAAD">
        <w:rPr>
          <w:rFonts w:eastAsia="Calibri" w:cs="Calibri"/>
          <w:color w:val="auto"/>
          <w:sz w:val="24"/>
          <w:lang w:val="it-IT"/>
        </w:rPr>
        <w:t>, qui rappresentato nella persona del Presidente/Legale rappresentante ____</w:t>
      </w:r>
      <w:r w:rsidRPr="2106DAAD" w:rsidR="00DE5142">
        <w:rPr>
          <w:rFonts w:eastAsia="Calibri" w:cs="Calibri"/>
          <w:color w:val="auto"/>
          <w:sz w:val="24"/>
          <w:lang w:val="it-IT"/>
        </w:rPr>
        <w:t>___________</w:t>
      </w:r>
      <w:r w:rsidRPr="2106DAAD">
        <w:rPr>
          <w:rFonts w:eastAsia="Calibri" w:cs="Calibri"/>
          <w:color w:val="auto"/>
          <w:sz w:val="24"/>
          <w:lang w:val="it-IT"/>
        </w:rPr>
        <w:t>________, nato a ___________ il _________________;</w:t>
      </w:r>
    </w:p>
    <w:p w:rsidRPr="00E744BE" w:rsidR="00332204" w:rsidP="00883B1C" w:rsidRDefault="00332204" w14:paraId="1CBCBD08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526028" w14:paraId="0FAC8AF7" w14:textId="77777777">
      <w:pPr>
        <w:jc w:val="center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PREMESSO CHE</w:t>
      </w:r>
    </w:p>
    <w:p w:rsidRPr="00E744BE" w:rsidR="00332204" w:rsidP="00883B1C" w:rsidRDefault="00332204" w14:paraId="695BDBE7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12737AA6" w:rsidRDefault="00332204" w14:paraId="04101346" w14:textId="238C7924">
      <w:pPr>
        <w:jc w:val="both"/>
        <w:rPr>
          <w:rFonts w:eastAsia="Calibri" w:cs="Calibri"/>
          <w:color w:val="auto"/>
          <w:sz w:val="24"/>
          <w:szCs w:val="24"/>
          <w:lang w:val="it-IT"/>
        </w:rPr>
      </w:pP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 xml:space="preserve">L'Ente </w:t>
      </w:r>
      <w:r w:rsidRPr="12737AA6" w:rsidR="00DE5142">
        <w:rPr>
          <w:rFonts w:eastAsia="Calibri" w:cs="Calibri"/>
          <w:color w:val="auto"/>
          <w:sz w:val="24"/>
          <w:szCs w:val="24"/>
          <w:lang w:val="it-IT"/>
        </w:rPr>
        <w:t>c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 xml:space="preserve">onvenzionato ha la sua sede legale a ___________________ via _____________n. </w:t>
      </w:r>
      <w:r w:rsidRPr="12737AA6" w:rsidR="000716FA">
        <w:rPr>
          <w:rFonts w:eastAsia="Calibri" w:cs="Calibri"/>
          <w:color w:val="auto"/>
          <w:sz w:val="24"/>
          <w:szCs w:val="24"/>
          <w:lang w:val="it-IT"/>
        </w:rPr>
        <w:t>___________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>e ha la sua sede operativa a ________________________________ via</w:t>
      </w:r>
      <w:r w:rsidRPr="12737AA6" w:rsidR="002A22CA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>___________n. ____ed è titolare del patrimonio, di interesse pubblico, descritt</w:t>
      </w:r>
      <w:r w:rsidRPr="12737AA6" w:rsidR="00332204">
        <w:rPr>
          <w:rFonts w:eastAsia="Calibri" w:cs="Calibri"/>
          <w:color w:val="auto"/>
          <w:sz w:val="24"/>
          <w:szCs w:val="24"/>
          <w:shd w:val="clear" w:color="auto" w:fill="FFFFFF"/>
          <w:lang w:val="it-IT"/>
        </w:rPr>
        <w:t>o nella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3338DE27">
        <w:rPr>
          <w:rFonts w:eastAsia="Calibri" w:cs="Calibri"/>
          <w:color w:val="auto"/>
          <w:sz w:val="24"/>
          <w:szCs w:val="24"/>
          <w:lang w:val="it-IT"/>
        </w:rPr>
        <w:t xml:space="preserve">relativa 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 xml:space="preserve">scheda </w:t>
      </w:r>
      <w:r w:rsidRPr="12737AA6" w:rsidR="22D02DAF">
        <w:rPr>
          <w:rFonts w:eastAsia="Calibri" w:cs="Calibri"/>
          <w:color w:val="auto"/>
          <w:sz w:val="24"/>
          <w:szCs w:val="24"/>
          <w:lang w:val="it-IT"/>
        </w:rPr>
        <w:t xml:space="preserve">del </w:t>
      </w:r>
      <w:r w:rsidRPr="12737AA6" w:rsidR="22D02DAF">
        <w:rPr>
          <w:rFonts w:eastAsia="Calibri" w:cs="Calibri"/>
          <w:color w:val="auto"/>
          <w:sz w:val="24"/>
          <w:szCs w:val="24"/>
          <w:lang w:val="it-IT"/>
        </w:rPr>
        <w:t>catalogo</w:t>
      </w:r>
      <w:r w:rsidRPr="12737AA6" w:rsidR="34794982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5589935F">
        <w:rPr>
          <w:rFonts w:eastAsia="Calibri" w:cs="Calibri"/>
          <w:color w:val="auto"/>
          <w:sz w:val="24"/>
          <w:szCs w:val="24"/>
          <w:lang w:val="it-IT"/>
        </w:rPr>
        <w:t xml:space="preserve">regionale</w:t>
      </w:r>
      <w:r w:rsidRPr="12737AA6" w:rsidR="00BA7351">
        <w:rPr>
          <w:rFonts w:eastAsia="Calibri" w:cs="Calibri"/>
          <w:color w:val="auto"/>
          <w:sz w:val="24"/>
          <w:szCs w:val="24"/>
          <w:lang w:val="it-IT"/>
        </w:rPr>
        <w:t>,</w:t>
      </w:r>
      <w:r w:rsidRPr="12737AA6" w:rsidR="00332204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00DE5142">
        <w:rPr>
          <w:rFonts w:eastAsia="Calibri" w:cs="Calibri"/>
          <w:color w:val="auto"/>
          <w:sz w:val="24"/>
          <w:szCs w:val="24"/>
          <w:lang w:val="it-IT"/>
        </w:rPr>
        <w:t>relativo al</w:t>
      </w:r>
      <w:r w:rsidRPr="12737AA6" w:rsidR="2F18B75A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139C3AE6">
        <w:rPr>
          <w:rFonts w:eastAsia="Calibri" w:cs="Calibri"/>
          <w:color w:val="auto"/>
          <w:sz w:val="24"/>
          <w:szCs w:val="24"/>
          <w:lang w:val="it-IT"/>
        </w:rPr>
        <w:t xml:space="preserve">(denominazione </w:t>
      </w:r>
      <w:r w:rsidRPr="12737AA6" w:rsidR="090A20FE">
        <w:rPr>
          <w:rFonts w:eastAsia="Calibri" w:cs="Calibri"/>
          <w:color w:val="auto"/>
          <w:sz w:val="24"/>
          <w:szCs w:val="24"/>
          <w:lang w:val="it-IT"/>
        </w:rPr>
        <w:t>istituto</w:t>
      </w:r>
      <w:r w:rsidRPr="12737AA6" w:rsidR="139C3AE6">
        <w:rPr>
          <w:rFonts w:eastAsia="Calibri" w:cs="Calibri"/>
          <w:color w:val="auto"/>
          <w:sz w:val="24"/>
          <w:szCs w:val="24"/>
          <w:lang w:val="it-IT"/>
        </w:rPr>
        <w:t>...)</w:t>
      </w:r>
      <w:r w:rsidRPr="12737AA6" w:rsidR="00DE5142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00DE5142">
        <w:rPr>
          <w:rFonts w:eastAsia="Calibri" w:cs="Calibri"/>
          <w:color w:val="auto"/>
          <w:sz w:val="24"/>
          <w:szCs w:val="24"/>
          <w:lang w:val="it-IT"/>
        </w:rPr>
        <w:t>_____________________________________________________________</w:t>
      </w:r>
    </w:p>
    <w:p w:rsidR="00332204" w:rsidP="00883B1C" w:rsidRDefault="00332204" w14:paraId="77C01C8C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="004E6103" w:rsidP="00883B1C" w:rsidRDefault="004E6103" w14:paraId="34D28589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="004E6103" w:rsidP="00883B1C" w:rsidRDefault="004E6103" w14:paraId="40BEB35E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4E6103" w:rsidP="00883B1C" w:rsidRDefault="004E6103" w14:paraId="75367C6C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526028" w14:paraId="201428F0" w14:textId="77777777">
      <w:pPr>
        <w:jc w:val="center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SI CONVIENE E SI STIPULA:</w:t>
      </w:r>
    </w:p>
    <w:p w:rsidR="00332204" w:rsidP="00883B1C" w:rsidRDefault="00332204" w14:paraId="40733F40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C0298B" w:rsidRDefault="00332204" w14:paraId="204E5FB5" w14:textId="5785F567">
      <w:pPr>
        <w:spacing w:after="80"/>
        <w:jc w:val="both"/>
        <w:rPr>
          <w:rFonts w:eastAsia="Calibri" w:cs="Calibri"/>
          <w:b/>
          <w:color w:val="auto"/>
          <w:sz w:val="24"/>
          <w:lang w:val="it-IT"/>
        </w:rPr>
      </w:pPr>
      <w:r w:rsidRPr="00E744BE">
        <w:rPr>
          <w:rFonts w:eastAsia="Calibri" w:cs="Calibri"/>
          <w:b/>
          <w:color w:val="auto"/>
          <w:sz w:val="24"/>
          <w:lang w:val="it-IT"/>
        </w:rPr>
        <w:t>Art. 1</w:t>
      </w:r>
      <w:r w:rsidR="008C5B3E">
        <w:rPr>
          <w:rFonts w:eastAsia="Calibri" w:cs="Calibri"/>
          <w:b/>
          <w:color w:val="auto"/>
          <w:sz w:val="24"/>
          <w:lang w:val="it-IT"/>
        </w:rPr>
        <w:t xml:space="preserve"> </w:t>
      </w:r>
      <w:r w:rsidRPr="00E744BE" w:rsidR="0029477F">
        <w:rPr>
          <w:rFonts w:eastAsia="Calibri" w:cs="Calibri"/>
          <w:b/>
          <w:color w:val="auto"/>
          <w:sz w:val="24"/>
          <w:lang w:val="it-IT"/>
        </w:rPr>
        <w:t xml:space="preserve">- Premesse </w:t>
      </w:r>
    </w:p>
    <w:p w:rsidRPr="00E744BE" w:rsidR="00332204" w:rsidP="71CFFD1D" w:rsidRDefault="00082325" w14:paraId="79BA53FB" w14:textId="32EE508B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71CFFD1D">
        <w:rPr>
          <w:rFonts w:eastAsia="Calibri" w:cs="Calibri"/>
          <w:color w:val="auto"/>
          <w:sz w:val="24"/>
          <w:lang w:val="it-IT"/>
        </w:rPr>
        <w:t>La Regione</w:t>
      </w:r>
      <w:r w:rsidRPr="71CFFD1D" w:rsidR="00332204">
        <w:rPr>
          <w:rFonts w:eastAsia="Calibri" w:cs="Calibri"/>
          <w:color w:val="auto"/>
          <w:sz w:val="24"/>
          <w:lang w:val="it-IT"/>
        </w:rPr>
        <w:t xml:space="preserve"> e l'Ente </w:t>
      </w:r>
      <w:r w:rsidRPr="71CFFD1D" w:rsidR="00DE5142">
        <w:rPr>
          <w:rFonts w:eastAsia="Calibri" w:cs="Calibri"/>
          <w:color w:val="auto"/>
          <w:sz w:val="24"/>
          <w:lang w:val="it-IT"/>
        </w:rPr>
        <w:t>c</w:t>
      </w:r>
      <w:r w:rsidRPr="71CFFD1D" w:rsidR="00332204">
        <w:rPr>
          <w:rFonts w:eastAsia="Calibri" w:cs="Calibri"/>
          <w:color w:val="auto"/>
          <w:sz w:val="24"/>
          <w:lang w:val="it-IT"/>
        </w:rPr>
        <w:t xml:space="preserve">onvenzionato, ciascuno secondo le proprie specifiche competenze, si impegnano alla </w:t>
      </w:r>
      <w:r w:rsidRPr="71CFFD1D" w:rsidR="009B3011">
        <w:rPr>
          <w:rFonts w:eastAsia="Calibri" w:cs="Calibri"/>
          <w:color w:val="auto"/>
          <w:sz w:val="24"/>
          <w:lang w:val="it-IT"/>
        </w:rPr>
        <w:t>conservazione</w:t>
      </w:r>
      <w:r w:rsidRPr="71CFFD1D" w:rsidR="00332204">
        <w:rPr>
          <w:rFonts w:eastAsia="Calibri" w:cs="Calibri"/>
          <w:color w:val="auto"/>
          <w:sz w:val="24"/>
          <w:lang w:val="it-IT"/>
        </w:rPr>
        <w:t>, incremento e valorizzazione</w:t>
      </w:r>
      <w:r w:rsidRPr="71CFFD1D" w:rsidR="00DE5142">
        <w:rPr>
          <w:rFonts w:eastAsia="Calibri" w:cs="Calibri"/>
          <w:color w:val="auto"/>
          <w:sz w:val="24"/>
          <w:lang w:val="it-IT"/>
        </w:rPr>
        <w:t xml:space="preserve"> del patrimonio </w:t>
      </w:r>
      <w:r w:rsidRPr="71CFFD1D" w:rsidR="3BB38012">
        <w:rPr>
          <w:rFonts w:eastAsia="Calibri" w:cs="Calibri"/>
          <w:color w:val="auto"/>
          <w:sz w:val="24"/>
          <w:lang w:val="it-IT"/>
        </w:rPr>
        <w:t>museale</w:t>
      </w:r>
      <w:r w:rsidRPr="71CFFD1D" w:rsidR="00DE5142">
        <w:rPr>
          <w:rFonts w:eastAsia="Calibri" w:cs="Calibri"/>
          <w:color w:val="auto"/>
          <w:sz w:val="24"/>
          <w:lang w:val="it-IT"/>
        </w:rPr>
        <w:t xml:space="preserve"> _______________________</w:t>
      </w:r>
      <w:r w:rsidRPr="71CFFD1D" w:rsidR="00332204">
        <w:rPr>
          <w:rFonts w:eastAsia="Calibri" w:cs="Calibri"/>
          <w:color w:val="auto"/>
          <w:sz w:val="24"/>
          <w:lang w:val="it-IT"/>
        </w:rPr>
        <w:t>, al fine di consentirne la fruizione continuativa.</w:t>
      </w:r>
    </w:p>
    <w:p w:rsidRPr="00E744BE" w:rsidR="00332204" w:rsidP="00C0298B" w:rsidRDefault="00332204" w14:paraId="7C34AAFB" w14:textId="492450C7">
      <w:pPr>
        <w:spacing w:after="80"/>
        <w:jc w:val="both"/>
        <w:rPr>
          <w:rFonts w:eastAsia="Calibri" w:cs="Calibri"/>
          <w:b/>
          <w:color w:val="auto"/>
          <w:sz w:val="24"/>
          <w:lang w:val="it-IT"/>
        </w:rPr>
      </w:pPr>
      <w:r w:rsidRPr="00E744BE">
        <w:rPr>
          <w:rFonts w:eastAsia="Calibri" w:cs="Calibri"/>
          <w:b/>
          <w:color w:val="auto"/>
          <w:sz w:val="24"/>
          <w:lang w:val="it-IT"/>
        </w:rPr>
        <w:t>Art. 2</w:t>
      </w:r>
      <w:r w:rsidR="008C5B3E">
        <w:rPr>
          <w:rFonts w:eastAsia="Calibri" w:cs="Calibri"/>
          <w:b/>
          <w:color w:val="auto"/>
          <w:sz w:val="24"/>
          <w:lang w:val="it-IT"/>
        </w:rPr>
        <w:t xml:space="preserve"> </w:t>
      </w:r>
      <w:r w:rsidRPr="00E744BE" w:rsidR="0029477F">
        <w:rPr>
          <w:rFonts w:eastAsia="Calibri" w:cs="Calibri"/>
          <w:b/>
          <w:color w:val="auto"/>
          <w:sz w:val="24"/>
          <w:lang w:val="it-IT"/>
        </w:rPr>
        <w:t xml:space="preserve">- Finalità </w:t>
      </w:r>
    </w:p>
    <w:p w:rsidRPr="00E744BE" w:rsidR="00332204" w:rsidP="71CFFD1D" w:rsidRDefault="00332204" w14:paraId="0B90677B" w14:textId="69CFD4C8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71CFFD1D">
        <w:rPr>
          <w:rFonts w:eastAsia="Calibri" w:cs="Calibri"/>
          <w:color w:val="auto"/>
          <w:sz w:val="24"/>
          <w:lang w:val="it-IT"/>
        </w:rPr>
        <w:t xml:space="preserve">L'Ente convenzionato, quale struttura </w:t>
      </w:r>
      <w:r w:rsidRPr="71CFFD1D" w:rsidR="00D83A79">
        <w:rPr>
          <w:rFonts w:eastAsia="Calibri" w:cs="Calibri"/>
          <w:color w:val="auto"/>
          <w:sz w:val="24"/>
          <w:lang w:val="it-IT"/>
        </w:rPr>
        <w:t xml:space="preserve">che eroga servizi </w:t>
      </w:r>
      <w:r w:rsidRPr="71CFFD1D">
        <w:rPr>
          <w:rFonts w:eastAsia="Calibri" w:cs="Calibri"/>
          <w:color w:val="auto"/>
          <w:sz w:val="24"/>
          <w:lang w:val="it-IT"/>
        </w:rPr>
        <w:t>di rilevanza regionale</w:t>
      </w:r>
      <w:r w:rsidRPr="71CFFD1D" w:rsidR="00BE55CD">
        <w:rPr>
          <w:rFonts w:eastAsia="Calibri" w:cs="Calibri"/>
          <w:color w:val="auto"/>
          <w:sz w:val="24"/>
          <w:lang w:val="it-IT"/>
        </w:rPr>
        <w:t>,</w:t>
      </w:r>
      <w:r w:rsidRPr="71CFFD1D">
        <w:rPr>
          <w:rFonts w:eastAsia="Calibri" w:cs="Calibri"/>
          <w:color w:val="auto"/>
          <w:sz w:val="24"/>
          <w:lang w:val="it-IT"/>
        </w:rPr>
        <w:t xml:space="preserve"> aderisce all'organizzazione </w:t>
      </w:r>
      <w:r w:rsidRPr="71CFFD1D" w:rsidR="47B4C331">
        <w:rPr>
          <w:rFonts w:eastAsia="Calibri" w:cs="Calibri"/>
          <w:color w:val="auto"/>
          <w:sz w:val="24"/>
          <w:lang w:val="it-IT"/>
        </w:rPr>
        <w:t>museale</w:t>
      </w:r>
      <w:r w:rsidRPr="71CFFD1D" w:rsidR="00F03033">
        <w:rPr>
          <w:rFonts w:eastAsia="Calibri" w:cs="Calibri"/>
          <w:color w:val="auto"/>
          <w:sz w:val="24"/>
          <w:lang w:val="it-IT"/>
        </w:rPr>
        <w:t xml:space="preserve"> </w:t>
      </w:r>
      <w:r w:rsidRPr="71CFFD1D">
        <w:rPr>
          <w:rFonts w:eastAsia="Calibri" w:cs="Calibri"/>
          <w:color w:val="auto"/>
          <w:sz w:val="24"/>
          <w:lang w:val="it-IT"/>
        </w:rPr>
        <w:t xml:space="preserve">regionale per il conseguimento delle finalità di cui all'art. </w:t>
      </w:r>
      <w:r w:rsidRPr="000916E2">
        <w:rPr>
          <w:rFonts w:eastAsia="Calibri" w:cs="Calibri"/>
          <w:color w:val="auto"/>
          <w:sz w:val="24"/>
          <w:lang w:val="it-IT"/>
        </w:rPr>
        <w:t xml:space="preserve">2 </w:t>
      </w:r>
      <w:r w:rsidRPr="71CFFD1D">
        <w:rPr>
          <w:rFonts w:eastAsia="Calibri" w:cs="Calibri"/>
          <w:color w:val="auto"/>
          <w:sz w:val="24"/>
          <w:lang w:val="it-IT"/>
        </w:rPr>
        <w:t>della L.R. 18/2000.</w:t>
      </w:r>
    </w:p>
    <w:p w:rsidRPr="00E744BE" w:rsidR="00332204" w:rsidP="71CFFD1D" w:rsidRDefault="00332204" w14:paraId="3DDE9CBF" w14:textId="4F134879">
      <w:pPr>
        <w:spacing w:after="360"/>
        <w:jc w:val="both"/>
        <w:rPr>
          <w:rFonts w:eastAsia="Calibri" w:cs="Calibri"/>
          <w:color w:val="auto"/>
          <w:sz w:val="24"/>
          <w:highlight w:val="yellow"/>
          <w:lang w:val="it-IT"/>
        </w:rPr>
      </w:pPr>
      <w:r w:rsidRPr="71CFFD1D">
        <w:rPr>
          <w:rFonts w:eastAsia="Calibri" w:cs="Calibri"/>
          <w:color w:val="auto"/>
          <w:sz w:val="24"/>
          <w:lang w:val="it-IT"/>
        </w:rPr>
        <w:t xml:space="preserve">Nell'ambito dell'organizzazione </w:t>
      </w:r>
      <w:r w:rsidRPr="71CFFD1D" w:rsidR="72234D56">
        <w:rPr>
          <w:rFonts w:eastAsia="Calibri" w:cs="Calibri"/>
          <w:color w:val="auto"/>
          <w:sz w:val="24"/>
          <w:lang w:val="it-IT"/>
        </w:rPr>
        <w:t xml:space="preserve">museale </w:t>
      </w:r>
      <w:r w:rsidRPr="71CFFD1D">
        <w:rPr>
          <w:rFonts w:eastAsia="Calibri" w:cs="Calibri"/>
          <w:color w:val="auto"/>
          <w:sz w:val="24"/>
          <w:lang w:val="it-IT"/>
        </w:rPr>
        <w:t xml:space="preserve">regionale l'Ente convenzionato assolve compiti di </w:t>
      </w:r>
      <w:r w:rsidRPr="71CFFD1D" w:rsidR="6F0625F5">
        <w:rPr>
          <w:rFonts w:eastAsia="Calibri" w:cs="Calibri"/>
          <w:color w:val="auto"/>
          <w:sz w:val="24"/>
          <w:lang w:val="it-IT"/>
        </w:rPr>
        <w:t>conservazione, catalogazione, informazione, promozione, divulgazione e ricerca.</w:t>
      </w:r>
    </w:p>
    <w:p w:rsidRPr="00E744BE" w:rsidR="00332204" w:rsidP="00C0298B" w:rsidRDefault="00332204" w14:paraId="203014AB" w14:textId="32C2EDD2">
      <w:pPr>
        <w:spacing w:after="80"/>
        <w:jc w:val="both"/>
        <w:rPr>
          <w:rFonts w:eastAsia="Calibri" w:cs="Calibri"/>
          <w:b/>
          <w:color w:val="auto"/>
          <w:sz w:val="24"/>
          <w:lang w:val="it-IT"/>
        </w:rPr>
      </w:pPr>
      <w:r w:rsidRPr="12737AA6" w:rsidR="00332204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>Art. 3</w:t>
      </w:r>
      <w:r w:rsidRPr="12737AA6" w:rsidR="00D93BC5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 xml:space="preserve"> </w:t>
      </w:r>
      <w:r w:rsidRPr="12737AA6" w:rsidR="008C5B3E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>-</w:t>
      </w:r>
      <w:r w:rsidRPr="12737AA6" w:rsidR="0029477F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 xml:space="preserve"> Attività di competenz</w:t>
      </w:r>
      <w:r w:rsidRPr="12737AA6" w:rsidR="00C5175B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>a</w:t>
      </w:r>
      <w:r w:rsidRPr="12737AA6" w:rsidR="0029477F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 xml:space="preserve"> dell’Ente</w:t>
      </w:r>
      <w:r w:rsidRPr="12737AA6" w:rsidR="000619D0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 xml:space="preserve"> </w:t>
      </w:r>
      <w:r w:rsidRPr="12737AA6" w:rsidR="000619D0">
        <w:rPr>
          <w:rFonts w:eastAsia="Calibri" w:cs="Calibri"/>
          <w:b w:val="1"/>
          <w:bCs w:val="1"/>
          <w:color w:val="auto"/>
          <w:sz w:val="24"/>
          <w:szCs w:val="24"/>
          <w:lang w:val="it-IT"/>
        </w:rPr>
        <w:t xml:space="preserve">convenzionato </w:t>
      </w:r>
    </w:p>
    <w:p w:rsidRPr="00E744BE" w:rsidR="00332204" w:rsidP="12737AA6" w:rsidRDefault="78CAD76B" w14:paraId="3E5814D3" w14:textId="0931C038">
      <w:pPr>
        <w:spacing w:after="80"/>
        <w:jc w:val="both"/>
        <w:rPr>
          <w:rFonts w:eastAsia="Calibri" w:cs="Calibri"/>
          <w:color w:val="auto"/>
          <w:sz w:val="24"/>
          <w:szCs w:val="24"/>
          <w:lang w:val="it-IT"/>
        </w:rPr>
      </w:pPr>
      <w:r w:rsidRPr="12737AA6" w:rsidR="51BC3AF0">
        <w:rPr>
          <w:rFonts w:eastAsia="Calibri" w:cs="Calibri"/>
          <w:color w:val="auto"/>
          <w:sz w:val="24"/>
          <w:szCs w:val="24"/>
          <w:lang w:val="it-IT"/>
        </w:rPr>
        <w:t>L</w:t>
      </w:r>
      <w:r w:rsidRPr="12737AA6" w:rsidR="3F04ACE9">
        <w:rPr>
          <w:rFonts w:eastAsia="Calibri" w:cs="Calibri"/>
          <w:color w:val="auto"/>
          <w:sz w:val="24"/>
          <w:szCs w:val="24"/>
          <w:lang w:val="it-IT"/>
        </w:rPr>
        <w:t>’</w:t>
      </w:r>
      <w:r w:rsidRPr="12737AA6" w:rsidR="4CDA9866">
        <w:rPr>
          <w:rFonts w:eastAsia="Calibri" w:cs="Calibri"/>
          <w:color w:val="auto"/>
          <w:sz w:val="24"/>
          <w:szCs w:val="24"/>
          <w:lang w:val="it-IT"/>
        </w:rPr>
        <w:t>i</w:t>
      </w:r>
      <w:r w:rsidRPr="12737AA6" w:rsidR="3F04ACE9">
        <w:rPr>
          <w:rFonts w:eastAsia="Calibri" w:cs="Calibri"/>
          <w:color w:val="auto"/>
          <w:sz w:val="24"/>
          <w:szCs w:val="24"/>
          <w:lang w:val="it-IT"/>
        </w:rPr>
        <w:t>stituto culturale</w:t>
      </w:r>
      <w:r w:rsidRPr="12737AA6" w:rsidR="2ECA69AF">
        <w:rPr>
          <w:rFonts w:eastAsia="Calibri" w:cs="Calibri"/>
          <w:color w:val="auto"/>
          <w:sz w:val="24"/>
          <w:szCs w:val="24"/>
          <w:lang w:val="it-IT"/>
        </w:rPr>
        <w:t>,</w:t>
      </w:r>
      <w:r w:rsidRPr="12737AA6" w:rsidR="3F04ACE9">
        <w:rPr>
          <w:rFonts w:eastAsia="Calibri" w:cs="Calibri"/>
          <w:color w:val="auto"/>
          <w:sz w:val="24"/>
          <w:szCs w:val="24"/>
          <w:lang w:val="it-IT"/>
        </w:rPr>
        <w:t xml:space="preserve"> accreditato al Sistema Museale Nazionale (SMN) tramite procedura di riconoscimento da parte del Sistema </w:t>
      </w:r>
      <w:r w:rsidRPr="12737AA6" w:rsidR="3ED61775">
        <w:rPr>
          <w:rFonts w:eastAsia="Calibri" w:cs="Calibri"/>
          <w:color w:val="auto"/>
          <w:sz w:val="24"/>
          <w:szCs w:val="24"/>
          <w:lang w:val="it-IT"/>
        </w:rPr>
        <w:t>m</w:t>
      </w:r>
      <w:r w:rsidRPr="12737AA6" w:rsidR="3F04ACE9">
        <w:rPr>
          <w:rFonts w:eastAsia="Calibri" w:cs="Calibri"/>
          <w:color w:val="auto"/>
          <w:sz w:val="24"/>
          <w:szCs w:val="24"/>
          <w:lang w:val="it-IT"/>
        </w:rPr>
        <w:t xml:space="preserve">useale </w:t>
      </w:r>
      <w:r w:rsidRPr="12737AA6" w:rsidR="26436537">
        <w:rPr>
          <w:rFonts w:eastAsia="Calibri" w:cs="Calibri"/>
          <w:color w:val="auto"/>
          <w:sz w:val="24"/>
          <w:szCs w:val="24"/>
          <w:lang w:val="it-IT"/>
        </w:rPr>
        <w:t>r</w:t>
      </w:r>
      <w:r w:rsidRPr="12737AA6" w:rsidR="3F04ACE9">
        <w:rPr>
          <w:rFonts w:eastAsia="Calibri" w:cs="Calibri"/>
          <w:color w:val="auto"/>
          <w:sz w:val="24"/>
          <w:szCs w:val="24"/>
          <w:lang w:val="it-IT"/>
        </w:rPr>
        <w:t>egionale, ai sensi del DM 113/2018 art. 4.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11139771">
        <w:rPr>
          <w:rFonts w:eastAsia="Calibri" w:cs="Calibri"/>
          <w:color w:val="auto"/>
          <w:sz w:val="24"/>
          <w:szCs w:val="24"/>
          <w:lang w:val="it-IT"/>
        </w:rPr>
        <w:t xml:space="preserve">si impegna a mantenere 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>tale requisito fino al</w:t>
      </w:r>
      <w:r w:rsidRPr="12737AA6" w:rsidR="3794BD85">
        <w:rPr>
          <w:rFonts w:eastAsia="Calibri" w:cs="Calibri"/>
          <w:color w:val="auto"/>
          <w:sz w:val="24"/>
          <w:szCs w:val="24"/>
          <w:lang w:val="it-IT"/>
        </w:rPr>
        <w:t xml:space="preserve"> termine di validità della convenzione.</w:t>
      </w:r>
      <w:r w:rsidRPr="12737AA6" w:rsidR="29299A66">
        <w:rPr>
          <w:rFonts w:eastAsia="Calibri" w:cs="Calibri"/>
          <w:color w:val="auto"/>
          <w:sz w:val="24"/>
          <w:szCs w:val="24"/>
          <w:lang w:val="it-IT"/>
        </w:rPr>
        <w:t xml:space="preserve"> 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>Ogni modifica o variazione riguardante tal</w:t>
      </w:r>
      <w:r w:rsidRPr="12737AA6" w:rsidR="5FF6EAE5">
        <w:rPr>
          <w:rFonts w:eastAsia="Calibri" w:cs="Calibri"/>
          <w:color w:val="auto"/>
          <w:sz w:val="24"/>
          <w:szCs w:val="24"/>
          <w:lang w:val="it-IT"/>
        </w:rPr>
        <w:t>e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 xml:space="preserve"> requisit</w:t>
      </w:r>
      <w:r w:rsidRPr="12737AA6" w:rsidR="2D28E11C">
        <w:rPr>
          <w:rFonts w:eastAsia="Calibri" w:cs="Calibri"/>
          <w:color w:val="auto"/>
          <w:sz w:val="24"/>
          <w:szCs w:val="24"/>
          <w:lang w:val="it-IT"/>
        </w:rPr>
        <w:t>o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 xml:space="preserve">, intervenuta dopo la presentazione della domanda, deve essere comunicata </w:t>
      </w:r>
      <w:r w:rsidRPr="12737AA6" w:rsidR="1DED019F">
        <w:rPr>
          <w:rFonts w:eastAsia="Calibri" w:cs="Calibri"/>
          <w:color w:val="auto"/>
          <w:sz w:val="24"/>
          <w:szCs w:val="24"/>
          <w:lang w:val="it-IT"/>
        </w:rPr>
        <w:t xml:space="preserve">al </w:t>
      </w:r>
      <w:r w:rsidRPr="12737AA6" w:rsidR="584BD688">
        <w:rPr>
          <w:rFonts w:eastAsia="Calibri" w:cs="Calibri"/>
          <w:color w:val="auto"/>
          <w:sz w:val="24"/>
          <w:szCs w:val="24"/>
          <w:lang w:val="it-IT"/>
        </w:rPr>
        <w:t>r</w:t>
      </w:r>
      <w:r w:rsidRPr="12737AA6" w:rsidR="1DED019F">
        <w:rPr>
          <w:rFonts w:eastAsia="Calibri" w:cs="Calibri"/>
          <w:color w:val="auto"/>
          <w:sz w:val="24"/>
          <w:szCs w:val="24"/>
          <w:lang w:val="it-IT"/>
        </w:rPr>
        <w:t xml:space="preserve">esponsabile di procedimento </w:t>
      </w:r>
      <w:r w:rsidRPr="12737AA6" w:rsidR="2B635D8B">
        <w:rPr>
          <w:rFonts w:eastAsia="Calibri" w:cs="Calibri"/>
          <w:color w:val="auto"/>
          <w:sz w:val="24"/>
          <w:szCs w:val="24"/>
          <w:lang w:val="it-IT"/>
        </w:rPr>
        <w:t xml:space="preserve">per le necessarie valutazioni.  </w:t>
      </w:r>
    </w:p>
    <w:p w:rsidR="71CFFD1D" w:rsidP="2106DAAD" w:rsidRDefault="00C5175B" w14:paraId="3968AF2D" w14:textId="2CD0A56E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2106DAAD">
        <w:rPr>
          <w:rFonts w:eastAsia="Calibri" w:cs="Calibri"/>
          <w:color w:val="auto"/>
          <w:sz w:val="24"/>
          <w:lang w:val="it-IT"/>
        </w:rPr>
        <w:t>In particolare,</w:t>
      </w:r>
      <w:r w:rsidRPr="2106DAAD" w:rsidR="00332204">
        <w:rPr>
          <w:rFonts w:eastAsia="Calibri" w:cs="Calibri"/>
          <w:color w:val="auto"/>
          <w:sz w:val="24"/>
          <w:lang w:val="it-IT"/>
        </w:rPr>
        <w:t xml:space="preserve"> </w:t>
      </w:r>
      <w:r w:rsidRPr="2106DAAD">
        <w:rPr>
          <w:rFonts w:eastAsia="Calibri" w:cs="Calibri"/>
          <w:color w:val="auto"/>
          <w:sz w:val="24"/>
          <w:lang w:val="it-IT"/>
        </w:rPr>
        <w:t xml:space="preserve">sono di competenza dell’Ente </w:t>
      </w:r>
      <w:r w:rsidRPr="2106DAAD" w:rsidR="000619D0">
        <w:rPr>
          <w:rFonts w:eastAsia="Calibri" w:cs="Calibri"/>
          <w:color w:val="auto"/>
          <w:sz w:val="24"/>
          <w:lang w:val="it-IT"/>
        </w:rPr>
        <w:t xml:space="preserve">convenzionato </w:t>
      </w:r>
      <w:r w:rsidRPr="2106DAAD" w:rsidR="6CFFF072">
        <w:rPr>
          <w:rFonts w:eastAsia="Calibri" w:cs="Calibri"/>
          <w:color w:val="auto"/>
          <w:sz w:val="24"/>
          <w:lang w:val="it-IT"/>
        </w:rPr>
        <w:t>tutte le attività del programma ammesso al contributo regionale</w:t>
      </w:r>
      <w:r w:rsidRPr="2106DAAD" w:rsidR="4D01CDB6">
        <w:rPr>
          <w:rFonts w:eastAsia="Calibri" w:cs="Calibri"/>
          <w:color w:val="auto"/>
          <w:sz w:val="24"/>
          <w:lang w:val="it-IT"/>
        </w:rPr>
        <w:t>.</w:t>
      </w:r>
    </w:p>
    <w:p w:rsidRPr="00ED74AC" w:rsidR="4494A355" w:rsidP="2106DAAD" w:rsidRDefault="4494A355" w14:paraId="0DC8FC14" w14:textId="5BF429E8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00ED74AC">
        <w:rPr>
          <w:rFonts w:eastAsia="Calibri" w:cs="Calibri"/>
          <w:color w:val="auto"/>
          <w:sz w:val="24"/>
          <w:lang w:val="it-IT"/>
        </w:rPr>
        <w:t>L’Ente convenzionato si impegna altresì a rispett</w:t>
      </w:r>
      <w:r w:rsidRPr="00ED74AC" w:rsidR="3E6EE1E8">
        <w:rPr>
          <w:rFonts w:eastAsia="Calibri" w:cs="Calibri"/>
          <w:color w:val="auto"/>
          <w:sz w:val="24"/>
          <w:lang w:val="it-IT"/>
        </w:rPr>
        <w:t xml:space="preserve">are, per tutta la durata della presente convenzione, gli obblighi indicati </w:t>
      </w:r>
      <w:r w:rsidRPr="00ED74AC" w:rsidR="1A189113">
        <w:rPr>
          <w:rFonts w:eastAsia="Calibri" w:cs="Calibri"/>
          <w:color w:val="auto"/>
          <w:sz w:val="24"/>
          <w:lang w:val="it-IT"/>
        </w:rPr>
        <w:t xml:space="preserve">nel </w:t>
      </w:r>
      <w:r w:rsidRPr="00ED74AC" w:rsidR="3E6EE1E8">
        <w:rPr>
          <w:rFonts w:eastAsia="Calibri" w:cs="Calibri"/>
          <w:color w:val="auto"/>
          <w:sz w:val="24"/>
          <w:lang w:val="it-IT"/>
        </w:rPr>
        <w:t>punto 13 dell’Avviso.</w:t>
      </w:r>
    </w:p>
    <w:p w:rsidR="2106DAAD" w:rsidP="2106DAAD" w:rsidRDefault="2106DAAD" w14:paraId="336D2CDC" w14:textId="0B498F8A">
      <w:pPr>
        <w:pStyle w:val="Paragrafoelenco"/>
        <w:spacing w:after="360"/>
        <w:ind w:left="714"/>
        <w:jc w:val="both"/>
        <w:rPr>
          <w:rFonts w:eastAsia="Calibri" w:cs="Calibri"/>
          <w:color w:val="auto"/>
          <w:sz w:val="24"/>
          <w:highlight w:val="yellow"/>
          <w:lang w:val="it-IT"/>
        </w:rPr>
      </w:pPr>
    </w:p>
    <w:p w:rsidRPr="00E744BE" w:rsidR="00332204" w:rsidP="2FB22B68" w:rsidRDefault="00332204" w14:paraId="3D7CB917" w14:textId="0E68EA45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2FB22B68">
        <w:rPr>
          <w:rFonts w:eastAsia="Calibri" w:cs="Calibri"/>
          <w:b/>
          <w:bCs/>
          <w:color w:val="auto"/>
          <w:sz w:val="24"/>
          <w:lang w:val="it-IT"/>
        </w:rPr>
        <w:t>Art. 4</w:t>
      </w:r>
      <w:r w:rsidRPr="2FB22B68" w:rsidR="000619D0">
        <w:rPr>
          <w:rFonts w:eastAsia="Calibri" w:cs="Calibri"/>
          <w:b/>
          <w:bCs/>
          <w:color w:val="auto"/>
          <w:sz w:val="24"/>
          <w:lang w:val="it-IT"/>
        </w:rPr>
        <w:t xml:space="preserve"> </w:t>
      </w:r>
      <w:r w:rsidRPr="2FB22B68" w:rsidR="0029477F">
        <w:rPr>
          <w:rFonts w:eastAsia="Calibri" w:cs="Calibri"/>
          <w:b/>
          <w:bCs/>
          <w:color w:val="auto"/>
          <w:sz w:val="24"/>
          <w:lang w:val="it-IT"/>
        </w:rPr>
        <w:t>- Attività di competenz</w:t>
      </w:r>
      <w:r w:rsidRPr="2FB22B68" w:rsidR="7B793CBA">
        <w:rPr>
          <w:rFonts w:eastAsia="Calibri" w:cs="Calibri"/>
          <w:b/>
          <w:bCs/>
          <w:color w:val="auto"/>
          <w:sz w:val="24"/>
          <w:lang w:val="it-IT"/>
        </w:rPr>
        <w:t>a</w:t>
      </w:r>
      <w:r w:rsidRPr="2FB22B68" w:rsidR="0029477F">
        <w:rPr>
          <w:rFonts w:eastAsia="Calibri" w:cs="Calibri"/>
          <w:b/>
          <w:bCs/>
          <w:color w:val="auto"/>
          <w:sz w:val="24"/>
          <w:lang w:val="it-IT"/>
        </w:rPr>
        <w:t xml:space="preserve"> della Regione</w:t>
      </w:r>
    </w:p>
    <w:p w:rsidRPr="00E744BE" w:rsidR="00332204" w:rsidP="2FB22B68" w:rsidRDefault="00332204" w14:paraId="74D57787" w14:textId="726FF8E7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2FB22B68">
        <w:rPr>
          <w:rFonts w:eastAsia="Calibri" w:cs="Calibri"/>
          <w:color w:val="auto"/>
          <w:sz w:val="24"/>
          <w:lang w:val="it-IT"/>
        </w:rPr>
        <w:t>L</w:t>
      </w:r>
      <w:r w:rsidRPr="2FB22B68" w:rsidR="00082325">
        <w:rPr>
          <w:rFonts w:eastAsia="Calibri" w:cs="Calibri"/>
          <w:color w:val="auto"/>
          <w:sz w:val="24"/>
          <w:lang w:val="it-IT"/>
        </w:rPr>
        <w:t>a Regione</w:t>
      </w:r>
      <w:r w:rsidRPr="2FB22B68">
        <w:rPr>
          <w:rFonts w:eastAsia="Calibri" w:cs="Calibri"/>
          <w:color w:val="auto"/>
          <w:sz w:val="24"/>
          <w:lang w:val="it-IT"/>
        </w:rPr>
        <w:t xml:space="preserve"> a norma del 2° comma dell'art. 1</w:t>
      </w:r>
      <w:r w:rsidRPr="2FB22B68" w:rsidR="548CE690">
        <w:rPr>
          <w:rFonts w:eastAsia="Calibri" w:cs="Calibri"/>
          <w:color w:val="auto"/>
          <w:sz w:val="24"/>
          <w:lang w:val="it-IT"/>
        </w:rPr>
        <w:t>4</w:t>
      </w:r>
      <w:r w:rsidRPr="2FB22B68">
        <w:rPr>
          <w:rFonts w:eastAsia="Calibri" w:cs="Calibri"/>
          <w:color w:val="auto"/>
          <w:sz w:val="24"/>
          <w:lang w:val="it-IT"/>
        </w:rPr>
        <w:t xml:space="preserve"> della L.R. 18/2000, riconosce che l'Ente convenzionato fa parte dell'organizzazione </w:t>
      </w:r>
      <w:r w:rsidRPr="2FB22B68" w:rsidR="7A20127B">
        <w:rPr>
          <w:rFonts w:eastAsia="Calibri" w:cs="Calibri"/>
          <w:color w:val="auto"/>
          <w:sz w:val="24"/>
          <w:lang w:val="it-IT"/>
        </w:rPr>
        <w:t xml:space="preserve">museale </w:t>
      </w:r>
      <w:r w:rsidRPr="2FB22B68">
        <w:rPr>
          <w:rFonts w:eastAsia="Calibri" w:cs="Calibri"/>
          <w:color w:val="auto"/>
          <w:sz w:val="24"/>
          <w:lang w:val="it-IT"/>
        </w:rPr>
        <w:t>regionale.</w:t>
      </w:r>
    </w:p>
    <w:p w:rsidR="4AD3C7E8" w:rsidP="2FB22B68" w:rsidRDefault="4AD3C7E8" w14:paraId="49D1DE66" w14:textId="63CA514F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2FB22B68">
        <w:rPr>
          <w:rFonts w:eastAsia="Calibri" w:cs="Calibri"/>
          <w:color w:val="auto"/>
          <w:sz w:val="24"/>
          <w:lang w:val="it-IT"/>
        </w:rPr>
        <w:t xml:space="preserve">La Regione, ai fini della programmazione museale regionale riconosce il ruolo e l'ambito di specializzazione dell'Ente convenzionato e si impegna a favorirne l'incremento del patrimonio, lo sviluppo delle raccolte, il potenziamento dei servizi nonché le più congrue forme di collaborazione con istituti regionali e nazionali la cui attività o il cui patrimonio museale ricoprano la stessa area di interesse. </w:t>
      </w:r>
    </w:p>
    <w:p w:rsidRPr="00E744BE" w:rsidR="00332204" w:rsidP="00C0298B" w:rsidRDefault="00332204" w14:paraId="7EAB8B4F" w14:textId="77777777">
      <w:pPr>
        <w:spacing w:after="80"/>
        <w:jc w:val="both"/>
        <w:rPr>
          <w:rFonts w:eastAsia="Calibri" w:cs="Calibri"/>
          <w:b/>
          <w:color w:val="auto"/>
          <w:sz w:val="24"/>
          <w:lang w:val="it-IT"/>
        </w:rPr>
      </w:pPr>
      <w:r w:rsidRPr="00E744BE">
        <w:rPr>
          <w:rFonts w:eastAsia="Calibri" w:cs="Calibri"/>
          <w:b/>
          <w:color w:val="auto"/>
          <w:sz w:val="24"/>
          <w:lang w:val="it-IT"/>
        </w:rPr>
        <w:t>Art.</w:t>
      </w:r>
      <w:r w:rsidRPr="00E744BE" w:rsidR="00D93BC5">
        <w:rPr>
          <w:rFonts w:eastAsia="Calibri" w:cs="Calibri"/>
          <w:b/>
          <w:color w:val="auto"/>
          <w:sz w:val="24"/>
          <w:lang w:val="it-IT"/>
        </w:rPr>
        <w:t xml:space="preserve"> </w:t>
      </w:r>
      <w:r w:rsidRPr="00E744BE">
        <w:rPr>
          <w:rFonts w:eastAsia="Calibri" w:cs="Calibri"/>
          <w:b/>
          <w:color w:val="auto"/>
          <w:sz w:val="24"/>
          <w:lang w:val="it-IT"/>
        </w:rPr>
        <w:t xml:space="preserve">5 </w:t>
      </w:r>
      <w:r w:rsidRPr="00E744BE" w:rsidR="0029477F">
        <w:rPr>
          <w:rFonts w:eastAsia="Calibri" w:cs="Calibri"/>
          <w:b/>
          <w:color w:val="auto"/>
          <w:sz w:val="24"/>
          <w:lang w:val="it-IT"/>
        </w:rPr>
        <w:t xml:space="preserve">- Erogazione del contributo </w:t>
      </w:r>
    </w:p>
    <w:p w:rsidRPr="00E744BE" w:rsidR="00332204" w:rsidP="00883B1C" w:rsidRDefault="00332204" w14:paraId="160C474B" w14:textId="77777777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Le parti concordano quanto segue:  </w:t>
      </w:r>
    </w:p>
    <w:p w:rsidRPr="00E744BE" w:rsidR="00332204" w:rsidP="2FB22B68" w:rsidRDefault="0207A0C0" w14:paraId="7017C9CE" w14:textId="16DABC02">
      <w:pPr>
        <w:pStyle w:val="Paragrafoelenco"/>
        <w:numPr>
          <w:ilvl w:val="0"/>
          <w:numId w:val="2"/>
        </w:num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2FB22B68">
        <w:rPr>
          <w:rFonts w:eastAsia="Calibri" w:cs="Calibri"/>
          <w:color w:val="auto"/>
          <w:sz w:val="24"/>
          <w:lang w:val="it-IT"/>
        </w:rPr>
        <w:t>l</w:t>
      </w:r>
      <w:r w:rsidRPr="2FB22B68" w:rsidR="00DE5142">
        <w:rPr>
          <w:rFonts w:eastAsia="Calibri" w:cs="Calibri"/>
          <w:color w:val="auto"/>
          <w:sz w:val="24"/>
          <w:lang w:val="it-IT"/>
        </w:rPr>
        <w:t xml:space="preserve">’ammontare del contributo </w:t>
      </w:r>
      <w:r w:rsidRPr="2FB22B68" w:rsidR="000E6824">
        <w:rPr>
          <w:rFonts w:eastAsia="Calibri" w:cs="Calibri"/>
          <w:color w:val="auto"/>
          <w:sz w:val="24"/>
          <w:lang w:val="it-IT"/>
        </w:rPr>
        <w:t>tri</w:t>
      </w:r>
      <w:r w:rsidRPr="2FB22B68" w:rsidR="00706E6F">
        <w:rPr>
          <w:rFonts w:eastAsia="Calibri" w:cs="Calibri"/>
          <w:color w:val="auto"/>
          <w:sz w:val="24"/>
          <w:lang w:val="it-IT"/>
        </w:rPr>
        <w:t xml:space="preserve">ennale </w:t>
      </w:r>
      <w:r w:rsidRPr="2FB22B68" w:rsidR="00DE5142">
        <w:rPr>
          <w:rFonts w:eastAsia="Calibri" w:cs="Calibri"/>
          <w:color w:val="auto"/>
          <w:sz w:val="24"/>
          <w:lang w:val="it-IT"/>
        </w:rPr>
        <w:t>assegnato sarà pari ad euro ______ per</w:t>
      </w:r>
      <w:r w:rsidRPr="2FB22B68" w:rsidR="002B3CD3">
        <w:rPr>
          <w:rFonts w:eastAsia="Calibri" w:cs="Calibri"/>
          <w:color w:val="auto"/>
          <w:sz w:val="24"/>
          <w:lang w:val="it-IT"/>
        </w:rPr>
        <w:t xml:space="preserve"> ciascun anno</w:t>
      </w:r>
      <w:r w:rsidRPr="2FB22B68" w:rsidR="008C5B3E">
        <w:rPr>
          <w:rFonts w:eastAsia="Calibri" w:cs="Calibri"/>
          <w:color w:val="auto"/>
          <w:sz w:val="24"/>
          <w:lang w:val="it-IT"/>
        </w:rPr>
        <w:t>,</w:t>
      </w:r>
      <w:r w:rsidRPr="2FB22B68" w:rsidR="00A128ED">
        <w:rPr>
          <w:rFonts w:eastAsia="Calibri" w:cs="Calibri"/>
          <w:color w:val="auto"/>
          <w:sz w:val="24"/>
          <w:lang w:val="it-IT"/>
        </w:rPr>
        <w:t xml:space="preserve"> per l’attuazione del programma </w:t>
      </w:r>
      <w:r w:rsidRPr="2FB22B68" w:rsidR="002B3CD3">
        <w:rPr>
          <w:rFonts w:eastAsia="Calibri" w:cs="Calibri"/>
          <w:color w:val="auto"/>
          <w:sz w:val="24"/>
          <w:lang w:val="it-IT"/>
        </w:rPr>
        <w:t>tri</w:t>
      </w:r>
      <w:r w:rsidRPr="2FB22B68" w:rsidR="00A128ED">
        <w:rPr>
          <w:rFonts w:eastAsia="Calibri" w:cs="Calibri"/>
          <w:color w:val="auto"/>
          <w:sz w:val="24"/>
          <w:lang w:val="it-IT"/>
        </w:rPr>
        <w:t>ennale di attività 20</w:t>
      </w:r>
      <w:r w:rsidRPr="2FB22B68" w:rsidR="00082325">
        <w:rPr>
          <w:rFonts w:eastAsia="Calibri" w:cs="Calibri"/>
          <w:color w:val="auto"/>
          <w:sz w:val="24"/>
          <w:lang w:val="it-IT"/>
        </w:rPr>
        <w:t>2</w:t>
      </w:r>
      <w:r w:rsidRPr="2FB22B68" w:rsidR="002B3CD3">
        <w:rPr>
          <w:rFonts w:eastAsia="Calibri" w:cs="Calibri"/>
          <w:color w:val="auto"/>
          <w:sz w:val="24"/>
          <w:lang w:val="it-IT"/>
        </w:rPr>
        <w:t>4</w:t>
      </w:r>
      <w:r w:rsidRPr="2FB22B68" w:rsidR="00A128ED">
        <w:rPr>
          <w:rFonts w:eastAsia="Calibri" w:cs="Calibri"/>
          <w:color w:val="auto"/>
          <w:sz w:val="24"/>
          <w:lang w:val="it-IT"/>
        </w:rPr>
        <w:t>–202</w:t>
      </w:r>
      <w:r w:rsidRPr="2FB22B68" w:rsidR="002B3CD3">
        <w:rPr>
          <w:rFonts w:eastAsia="Calibri" w:cs="Calibri"/>
          <w:color w:val="auto"/>
          <w:sz w:val="24"/>
          <w:lang w:val="it-IT"/>
        </w:rPr>
        <w:t>6</w:t>
      </w:r>
      <w:r w:rsidRPr="2FB22B68" w:rsidR="00A128ED">
        <w:rPr>
          <w:rFonts w:eastAsia="Calibri" w:cs="Calibri"/>
          <w:color w:val="auto"/>
          <w:sz w:val="24"/>
          <w:lang w:val="it-IT"/>
        </w:rPr>
        <w:t xml:space="preserve"> del</w:t>
      </w:r>
      <w:r w:rsidRPr="2FB22B68" w:rsidR="748FE836">
        <w:rPr>
          <w:rFonts w:eastAsia="Calibri" w:cs="Calibri"/>
          <w:color w:val="auto"/>
          <w:sz w:val="24"/>
          <w:lang w:val="it-IT"/>
        </w:rPr>
        <w:t xml:space="preserve"> museo</w:t>
      </w:r>
      <w:r w:rsidRPr="2FB22B68" w:rsidR="00A128ED">
        <w:rPr>
          <w:rFonts w:eastAsia="Calibri" w:cs="Calibri"/>
          <w:color w:val="auto"/>
          <w:sz w:val="24"/>
          <w:lang w:val="it-IT"/>
        </w:rPr>
        <w:t>, presentato dall’Ente convenzionato ai fini del presente accordo</w:t>
      </w:r>
      <w:r w:rsidRPr="2FB22B68" w:rsidR="3070089A">
        <w:rPr>
          <w:rFonts w:eastAsia="Calibri" w:cs="Calibri"/>
          <w:color w:val="auto"/>
          <w:sz w:val="24"/>
          <w:lang w:val="it-IT"/>
        </w:rPr>
        <w:t>;</w:t>
      </w:r>
    </w:p>
    <w:p w:rsidR="00706E6F" w:rsidP="2FB22B68" w:rsidRDefault="16EF5636" w14:paraId="0DCA4E3C" w14:textId="14F63501">
      <w:pPr>
        <w:pStyle w:val="Paragrafoelenco"/>
        <w:numPr>
          <w:ilvl w:val="0"/>
          <w:numId w:val="1"/>
        </w:numPr>
        <w:spacing w:after="120"/>
        <w:jc w:val="both"/>
        <w:rPr>
          <w:rFonts w:eastAsia="Times New Roman" w:cs="Calibri"/>
          <w:color w:val="auto"/>
          <w:sz w:val="24"/>
          <w:lang w:val="it-IT"/>
        </w:rPr>
      </w:pPr>
      <w:r w:rsidRPr="2FB22B68">
        <w:rPr>
          <w:rFonts w:eastAsia="Times New Roman" w:cs="Calibri"/>
          <w:color w:val="auto"/>
          <w:sz w:val="24"/>
          <w:lang w:val="it-IT"/>
        </w:rPr>
        <w:t>p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 xml:space="preserve">er </w:t>
      </w:r>
      <w:r w:rsidRPr="2FB22B68" w:rsidR="00430D26">
        <w:rPr>
          <w:rFonts w:eastAsia="Times New Roman" w:cs="Calibri"/>
          <w:color w:val="auto"/>
          <w:sz w:val="24"/>
          <w:lang w:val="it-IT"/>
        </w:rPr>
        <w:t xml:space="preserve">ottenere l’erogazione del contributo per </w:t>
      </w:r>
      <w:r w:rsidRPr="2FB22B68" w:rsidR="00C3404D">
        <w:rPr>
          <w:rFonts w:eastAsia="Times New Roman" w:cs="Calibri"/>
          <w:color w:val="auto"/>
          <w:sz w:val="24"/>
          <w:lang w:val="it-IT"/>
        </w:rPr>
        <w:t>o</w:t>
      </w:r>
      <w:r w:rsidRPr="2FB22B68" w:rsidR="004D2B93">
        <w:rPr>
          <w:rFonts w:eastAsia="Times New Roman" w:cs="Calibri"/>
          <w:color w:val="auto"/>
          <w:sz w:val="24"/>
          <w:lang w:val="it-IT"/>
        </w:rPr>
        <w:t>gni annualità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>,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 xml:space="preserve"> l’Ente convenzionato</w:t>
      </w:r>
      <w:r w:rsidRPr="2FB22B68" w:rsidR="004065D3">
        <w:rPr>
          <w:rFonts w:eastAsia="Times New Roman" w:cs="Calibri"/>
          <w:color w:val="auto"/>
          <w:sz w:val="24"/>
          <w:lang w:val="it-IT"/>
        </w:rPr>
        <w:t xml:space="preserve"> 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 xml:space="preserve">dovrà inviare 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entro il 31 gennaio </w:t>
      </w:r>
      <w:r w:rsidRPr="2FB22B68" w:rsidR="004D2B93">
        <w:rPr>
          <w:rFonts w:eastAsia="Times New Roman" w:cs="Calibri"/>
          <w:color w:val="auto"/>
          <w:sz w:val="24"/>
          <w:lang w:val="it-IT"/>
        </w:rPr>
        <w:t>dell’anno successivo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 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 xml:space="preserve">specifica relazione </w:t>
      </w:r>
      <w:r w:rsidRPr="2FB22B68" w:rsidR="003559F2">
        <w:rPr>
          <w:rFonts w:eastAsia="Times New Roman" w:cs="Calibri"/>
          <w:color w:val="auto"/>
          <w:sz w:val="24"/>
          <w:lang w:val="it-IT"/>
        </w:rPr>
        <w:t xml:space="preserve">culturale in merito </w:t>
      </w:r>
      <w:r w:rsidRPr="2FB22B68" w:rsidR="003559F2">
        <w:rPr>
          <w:rFonts w:eastAsia="Times New Roman" w:cs="Calibri"/>
          <w:color w:val="auto"/>
          <w:sz w:val="24"/>
          <w:lang w:val="it-IT"/>
        </w:rPr>
        <w:t>a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 xml:space="preserve">ll’attività svolta 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>dal</w:t>
      </w:r>
      <w:r w:rsidRPr="2FB22B68" w:rsidR="53E25ACF">
        <w:rPr>
          <w:rFonts w:eastAsia="Times New Roman" w:cs="Calibri"/>
          <w:color w:val="auto"/>
          <w:sz w:val="24"/>
          <w:lang w:val="it-IT"/>
        </w:rPr>
        <w:t xml:space="preserve"> museo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 </w:t>
      </w:r>
      <w:r w:rsidRPr="2FB22B68" w:rsidR="004D2B93">
        <w:rPr>
          <w:rFonts w:eastAsia="Times New Roman" w:cs="Calibri"/>
          <w:color w:val="auto"/>
          <w:sz w:val="24"/>
          <w:lang w:val="it-IT"/>
        </w:rPr>
        <w:t>nell’anno</w:t>
      </w:r>
      <w:r w:rsidRPr="2FB22B68" w:rsidR="0028212B">
        <w:rPr>
          <w:rFonts w:eastAsia="Times New Roman" w:cs="Calibri"/>
          <w:color w:val="auto"/>
          <w:sz w:val="24"/>
          <w:lang w:val="it-IT"/>
        </w:rPr>
        <w:t xml:space="preserve"> di riferimento</w:t>
      </w:r>
      <w:r w:rsidRPr="2FB22B68" w:rsidR="00706E6F">
        <w:rPr>
          <w:rFonts w:eastAsia="Times New Roman" w:cs="Calibri"/>
          <w:color w:val="auto"/>
          <w:sz w:val="24"/>
          <w:lang w:val="it-IT"/>
        </w:rPr>
        <w:t>, a firma del proprio legale rappresentante, contenente anche la descrizione e l’entità delle voci di spesa sostenute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 e, sempre entro la stessa data</w:t>
      </w:r>
      <w:r w:rsidRPr="2FB22B68" w:rsidR="00720561">
        <w:rPr>
          <w:rFonts w:eastAsia="Times New Roman" w:cs="Calibri"/>
          <w:color w:val="auto"/>
          <w:sz w:val="24"/>
          <w:lang w:val="it-IT"/>
        </w:rPr>
        <w:t>,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 il proprio bilancio preventivo per l’anno </w:t>
      </w:r>
      <w:r w:rsidRPr="2FB22B68" w:rsidR="003B5E7E">
        <w:rPr>
          <w:rFonts w:eastAsia="Times New Roman" w:cs="Calibri"/>
          <w:color w:val="auto"/>
          <w:sz w:val="24"/>
          <w:lang w:val="it-IT"/>
        </w:rPr>
        <w:t>in corso, se disponibile e comunque entro il 30 giugno</w:t>
      </w:r>
      <w:r w:rsidRPr="2FB22B68" w:rsidR="15438C90">
        <w:rPr>
          <w:rFonts w:eastAsia="Times New Roman" w:cs="Calibri"/>
          <w:color w:val="auto"/>
          <w:sz w:val="24"/>
          <w:lang w:val="it-IT"/>
        </w:rPr>
        <w:t>;</w:t>
      </w:r>
      <w:r w:rsidRPr="2FB22B68" w:rsidR="007C22F9">
        <w:rPr>
          <w:rFonts w:eastAsia="Times New Roman" w:cs="Calibri"/>
          <w:color w:val="auto"/>
          <w:sz w:val="24"/>
          <w:lang w:val="it-IT"/>
        </w:rPr>
        <w:t xml:space="preserve"> </w:t>
      </w:r>
    </w:p>
    <w:p w:rsidR="00706E6F" w:rsidP="12737AA6" w:rsidRDefault="67DC8503" w14:paraId="05CB49BA" w14:textId="12A676DA">
      <w:pPr>
        <w:pStyle w:val="Paragrafoelenco"/>
        <w:numPr>
          <w:ilvl w:val="0"/>
          <w:numId w:val="1"/>
        </w:numPr>
        <w:spacing w:after="120"/>
        <w:jc w:val="both"/>
        <w:rPr>
          <w:rFonts w:eastAsia="Times New Roman" w:cs="Calibri"/>
          <w:color w:val="auto"/>
          <w:sz w:val="24"/>
          <w:szCs w:val="24"/>
          <w:lang w:val="it-IT"/>
        </w:rPr>
      </w:pPr>
      <w:r w:rsidRPr="12737AA6" w:rsidR="67DC8503">
        <w:rPr>
          <w:rFonts w:eastAsia="Times New Roman" w:cs="Calibri"/>
          <w:color w:val="auto"/>
          <w:sz w:val="24"/>
          <w:szCs w:val="24"/>
          <w:lang w:val="it-IT"/>
        </w:rPr>
        <w:t>l</w:t>
      </w:r>
      <w:r w:rsidRPr="12737AA6" w:rsidR="00430D26">
        <w:rPr>
          <w:rFonts w:eastAsia="Times New Roman" w:cs="Calibri"/>
          <w:color w:val="auto"/>
          <w:sz w:val="24"/>
          <w:szCs w:val="24"/>
          <w:lang w:val="it-IT"/>
        </w:rPr>
        <w:t>a</w:t>
      </w:r>
      <w:r w:rsidRPr="12737AA6" w:rsidR="00082325">
        <w:rPr>
          <w:rFonts w:eastAsia="Times New Roman" w:cs="Calibri"/>
          <w:color w:val="auto"/>
          <w:sz w:val="24"/>
          <w:szCs w:val="24"/>
          <w:lang w:val="it-IT"/>
        </w:rPr>
        <w:t xml:space="preserve"> Regione,</w:t>
      </w:r>
      <w:r w:rsidRPr="12737AA6" w:rsidR="004065D3">
        <w:rPr>
          <w:rFonts w:eastAsia="Times New Roman" w:cs="Calibri"/>
          <w:color w:val="auto"/>
          <w:sz w:val="24"/>
          <w:szCs w:val="24"/>
          <w:lang w:val="it-IT"/>
        </w:rPr>
        <w:t xml:space="preserve"> previa acquisizione della documentazione richiesta</w:t>
      </w:r>
      <w:r w:rsidRPr="12737AA6" w:rsidR="004D6D70">
        <w:rPr>
          <w:rFonts w:eastAsia="Times New Roman" w:cs="Calibri"/>
          <w:color w:val="auto"/>
          <w:sz w:val="24"/>
          <w:szCs w:val="24"/>
          <w:lang w:val="it-IT"/>
        </w:rPr>
        <w:t xml:space="preserve"> ed esito positivo della verifica amministrativo contabile e tecnico scientifica</w:t>
      </w:r>
      <w:r w:rsidRPr="12737AA6" w:rsidR="004065D3">
        <w:rPr>
          <w:rFonts w:eastAsia="Times New Roman" w:cs="Calibri"/>
          <w:color w:val="auto"/>
          <w:sz w:val="24"/>
          <w:szCs w:val="24"/>
          <w:lang w:val="it-IT"/>
        </w:rPr>
        <w:t>, provvederà all</w:t>
      </w:r>
      <w:r w:rsidRPr="12737AA6" w:rsidR="2297CAC1">
        <w:rPr>
          <w:rFonts w:eastAsia="Times New Roman" w:cs="Calibri"/>
          <w:color w:val="auto"/>
          <w:sz w:val="24"/>
          <w:szCs w:val="24"/>
          <w:lang w:val="it-IT"/>
        </w:rPr>
        <w:t>’</w:t>
      </w:r>
      <w:r w:rsidRPr="12737AA6" w:rsidR="004065D3">
        <w:rPr>
          <w:rFonts w:eastAsia="Times New Roman" w:cs="Calibri"/>
          <w:color w:val="auto"/>
          <w:sz w:val="24"/>
          <w:szCs w:val="24"/>
          <w:lang w:val="it-IT"/>
        </w:rPr>
        <w:t>erogazione del contributo</w:t>
      </w:r>
      <w:r w:rsidRPr="12737AA6" w:rsidR="001C5424">
        <w:rPr>
          <w:rFonts w:eastAsia="Times New Roman" w:cs="Calibri"/>
          <w:color w:val="auto"/>
          <w:sz w:val="24"/>
          <w:szCs w:val="24"/>
          <w:lang w:val="it-IT"/>
        </w:rPr>
        <w:t>.</w:t>
      </w:r>
    </w:p>
    <w:p w:rsidRPr="00E744BE" w:rsidR="006604C9" w:rsidP="006604C9" w:rsidRDefault="006604C9" w14:paraId="23FC13B7" w14:textId="77777777">
      <w:pPr>
        <w:spacing w:after="120"/>
        <w:ind w:left="720"/>
        <w:jc w:val="both"/>
        <w:rPr>
          <w:rFonts w:eastAsia="Times New Roman" w:cs="Calibri"/>
          <w:color w:val="auto"/>
          <w:sz w:val="24"/>
          <w:lang w:val="it-IT"/>
        </w:rPr>
      </w:pPr>
    </w:p>
    <w:p w:rsidRPr="00E744BE" w:rsidR="0029477F" w:rsidP="00C0298B" w:rsidRDefault="0029477F" w14:paraId="1686FCE3" w14:textId="7D15F61A">
      <w:pPr>
        <w:spacing w:after="80"/>
        <w:jc w:val="both"/>
        <w:rPr>
          <w:rFonts w:eastAsia="Times New Roman" w:cs="Calibri"/>
          <w:b/>
          <w:bCs/>
          <w:color w:val="auto"/>
          <w:sz w:val="24"/>
          <w:lang w:val="it-IT"/>
        </w:rPr>
      </w:pP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>Art. 6 -</w:t>
      </w:r>
      <w:r w:rsidR="008C5B3E">
        <w:rPr>
          <w:rFonts w:eastAsia="Times New Roman" w:cs="Calibri"/>
          <w:b/>
          <w:bCs/>
          <w:color w:val="auto"/>
          <w:sz w:val="24"/>
          <w:lang w:val="it-IT"/>
        </w:rPr>
        <w:t xml:space="preserve"> </w:t>
      </w: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 xml:space="preserve">Spese </w:t>
      </w:r>
      <w:r w:rsidRPr="00E744BE" w:rsidR="00F92F30">
        <w:rPr>
          <w:rFonts w:eastAsia="Times New Roman" w:cs="Calibri"/>
          <w:b/>
          <w:bCs/>
          <w:color w:val="auto"/>
          <w:sz w:val="24"/>
          <w:lang w:val="it-IT"/>
        </w:rPr>
        <w:t>a</w:t>
      </w: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>mmissibili</w:t>
      </w:r>
    </w:p>
    <w:p w:rsidRPr="00E744BE" w:rsidR="00332204" w:rsidP="12737AA6" w:rsidRDefault="00332204" w14:paraId="53A05E17" w14:textId="53AEBD70">
      <w:pPr>
        <w:spacing w:after="80"/>
        <w:jc w:val="both"/>
        <w:rPr>
          <w:rFonts w:eastAsia="Calibri" w:cs="Calibri"/>
          <w:color w:val="auto"/>
          <w:sz w:val="24"/>
          <w:szCs w:val="24"/>
          <w:lang w:val="it-IT"/>
        </w:rPr>
      </w:pPr>
      <w:r w:rsidRPr="12737AA6" w:rsidR="00332204">
        <w:rPr>
          <w:rFonts w:eastAsia="Times New Roman" w:cs="Calibri"/>
          <w:color w:val="auto"/>
          <w:sz w:val="24"/>
          <w:szCs w:val="24"/>
          <w:lang w:val="it-IT"/>
        </w:rPr>
        <w:t>Le spese ammissibili ai fini dell'erogazione del contributo sono solo quelle direttamente collegate al programma di attività presentato</w:t>
      </w:r>
      <w:r w:rsidRPr="12737AA6" w:rsidR="00A13124">
        <w:rPr>
          <w:rFonts w:eastAsia="Times New Roman" w:cs="Calibri"/>
          <w:color w:val="auto"/>
          <w:sz w:val="24"/>
          <w:szCs w:val="24"/>
          <w:lang w:val="it-IT"/>
        </w:rPr>
        <w:t xml:space="preserve"> e chiaramente funzionali alla sua realizzazione</w:t>
      </w:r>
      <w:r w:rsidRPr="12737AA6" w:rsidR="003E2F30">
        <w:rPr>
          <w:rFonts w:eastAsia="Times New Roman" w:cs="Calibri"/>
          <w:color w:val="auto"/>
          <w:sz w:val="24"/>
          <w:szCs w:val="24"/>
          <w:lang w:val="it-IT"/>
        </w:rPr>
        <w:t>, comprese le spese di personale</w:t>
      </w:r>
      <w:r w:rsidRPr="12737AA6" w:rsidR="00F74A98">
        <w:rPr>
          <w:sz w:val="24"/>
          <w:szCs w:val="24"/>
          <w:lang w:val="it-IT"/>
        </w:rPr>
        <w:t xml:space="preserve"> dedicato ai servizi </w:t>
      </w:r>
      <w:r w:rsidRPr="12737AA6" w:rsidR="391812A2">
        <w:rPr>
          <w:sz w:val="24"/>
          <w:szCs w:val="24"/>
          <w:lang w:val="it-IT"/>
        </w:rPr>
        <w:t>museali</w:t>
      </w:r>
      <w:r w:rsidRPr="12737AA6" w:rsidR="00F74A98">
        <w:rPr>
          <w:sz w:val="24"/>
          <w:szCs w:val="24"/>
          <w:lang w:val="it-IT"/>
        </w:rPr>
        <w:t xml:space="preserve"> - nella misura massima </w:t>
      </w:r>
      <w:r w:rsidRPr="12737AA6" w:rsidR="00F74A98">
        <w:rPr>
          <w:sz w:val="24"/>
          <w:szCs w:val="24"/>
          <w:lang w:val="it-IT"/>
        </w:rPr>
        <w:t>del 20%</w:t>
      </w:r>
      <w:r w:rsidRPr="12737AA6" w:rsidR="001E57E4">
        <w:rPr>
          <w:sz w:val="24"/>
          <w:szCs w:val="24"/>
          <w:lang w:val="it-IT"/>
        </w:rPr>
        <w:t xml:space="preserve"> </w:t>
      </w:r>
      <w:r w:rsidRPr="12737AA6" w:rsidR="003E2F30">
        <w:rPr>
          <w:rFonts w:eastAsia="Times New Roman" w:cs="Calibri"/>
          <w:color w:val="auto"/>
          <w:sz w:val="24"/>
          <w:szCs w:val="24"/>
          <w:lang w:val="it-IT"/>
        </w:rPr>
        <w:t>e le spese</w:t>
      </w:r>
      <w:r w:rsidRPr="12737AA6" w:rsidR="003E2F30">
        <w:rPr>
          <w:rFonts w:eastAsia="Times New Roman" w:cs="Calibri"/>
          <w:color w:val="auto"/>
          <w:sz w:val="24"/>
          <w:szCs w:val="24"/>
          <w:lang w:val="it-IT"/>
        </w:rPr>
        <w:t xml:space="preserve"> generali </w:t>
      </w:r>
      <w:r w:rsidRPr="12737AA6" w:rsidR="00CB05CE">
        <w:rPr>
          <w:sz w:val="24"/>
          <w:szCs w:val="24"/>
          <w:lang w:val="it-IT"/>
        </w:rPr>
        <w:t xml:space="preserve">(materiali di consumo, cancelleria e simili, spese postali, pulizie straordinarie, guardiania straordinaria, commercialista, consulenti e collaborazioni esterne) </w:t>
      </w:r>
      <w:r w:rsidRPr="12737AA6" w:rsidR="003E2F30">
        <w:rPr>
          <w:rFonts w:eastAsia="Times New Roman" w:cs="Calibri"/>
          <w:color w:val="auto"/>
          <w:sz w:val="24"/>
          <w:szCs w:val="24"/>
          <w:lang w:val="it-IT"/>
        </w:rPr>
        <w:t xml:space="preserve">nella misura massima del </w:t>
      </w:r>
      <w:r w:rsidRPr="12737AA6" w:rsidR="00FA2DD1">
        <w:rPr>
          <w:rFonts w:eastAsia="Times New Roman" w:cs="Calibri"/>
          <w:color w:val="auto"/>
          <w:sz w:val="24"/>
          <w:szCs w:val="24"/>
          <w:lang w:val="it-IT"/>
        </w:rPr>
        <w:t>10</w:t>
      </w:r>
      <w:r w:rsidRPr="12737AA6" w:rsidR="003E2F30">
        <w:rPr>
          <w:rFonts w:eastAsia="Times New Roman" w:cs="Calibri"/>
          <w:color w:val="auto"/>
          <w:sz w:val="24"/>
          <w:szCs w:val="24"/>
          <w:lang w:val="it-IT"/>
        </w:rPr>
        <w:t>%</w:t>
      </w:r>
      <w:r w:rsidRPr="12737AA6" w:rsidR="00782188">
        <w:rPr>
          <w:rFonts w:eastAsia="Times New Roman" w:cs="Calibri"/>
          <w:color w:val="auto"/>
          <w:sz w:val="24"/>
          <w:szCs w:val="24"/>
          <w:lang w:val="it-IT"/>
        </w:rPr>
        <w:t xml:space="preserve"> </w:t>
      </w:r>
      <w:r w:rsidRPr="12737AA6" w:rsidR="00935B2D">
        <w:rPr>
          <w:rFonts w:eastAsia="Times New Roman" w:cs="Calibri"/>
          <w:color w:val="auto"/>
          <w:sz w:val="24"/>
          <w:szCs w:val="24"/>
          <w:lang w:val="it-IT"/>
        </w:rPr>
        <w:t xml:space="preserve">delle spese </w:t>
      </w:r>
      <w:r w:rsidRPr="12737AA6" w:rsidR="00CB05CE">
        <w:rPr>
          <w:rFonts w:eastAsia="Times New Roman" w:cs="Calibri"/>
          <w:color w:val="auto"/>
          <w:sz w:val="24"/>
          <w:szCs w:val="24"/>
          <w:lang w:val="it-IT"/>
        </w:rPr>
        <w:t>ammissibili</w:t>
      </w:r>
      <w:r w:rsidRPr="12737AA6" w:rsidR="00332204">
        <w:rPr>
          <w:rFonts w:eastAsia="Times New Roman" w:cs="Calibri"/>
          <w:color w:val="auto"/>
          <w:sz w:val="24"/>
          <w:szCs w:val="24"/>
          <w:lang w:val="it-IT"/>
        </w:rPr>
        <w:t>.</w:t>
      </w:r>
    </w:p>
    <w:p w:rsidR="7D872F9E" w:rsidP="12737AA6" w:rsidRDefault="7D872F9E" w14:paraId="5CDF53FC" w14:textId="44588C2E">
      <w:pPr>
        <w:pStyle w:val="Normale"/>
        <w:spacing w:after="80"/>
        <w:jc w:val="both"/>
        <w:rPr>
          <w:rFonts w:eastAsia="Times New Roman" w:cs="Calibri"/>
          <w:color w:val="auto"/>
          <w:sz w:val="24"/>
          <w:szCs w:val="24"/>
          <w:lang w:val="it-IT"/>
        </w:rPr>
      </w:pPr>
      <w:r w:rsidRPr="12737AA6" w:rsidR="7D872F9E">
        <w:rPr>
          <w:rFonts w:eastAsia="Times New Roman" w:cs="Calibri"/>
          <w:color w:val="auto"/>
          <w:sz w:val="24"/>
          <w:szCs w:val="24"/>
          <w:lang w:val="it-IT"/>
        </w:rPr>
        <w:t xml:space="preserve">Le spese per l’acquisto di spazi pubblicitari per le attività e degli eventi previsti dal programma saranno ammissibili nella misura massima del 10% delle spese ammissibili.  </w:t>
      </w:r>
    </w:p>
    <w:p w:rsidR="00332204" w:rsidP="2FB22B68" w:rsidRDefault="00332204" w14:paraId="4A467916" w14:textId="482020E5">
      <w:pPr>
        <w:spacing w:after="80"/>
        <w:jc w:val="both"/>
        <w:rPr>
          <w:rFonts w:eastAsia="Times New Roman" w:cs="Calibri"/>
          <w:color w:val="auto"/>
          <w:sz w:val="24"/>
          <w:lang w:val="it-IT"/>
        </w:rPr>
      </w:pPr>
      <w:r w:rsidRPr="2FB22B68">
        <w:rPr>
          <w:rFonts w:eastAsia="Times New Roman" w:cs="Calibri"/>
          <w:color w:val="auto"/>
          <w:sz w:val="24"/>
          <w:lang w:val="it-IT"/>
        </w:rPr>
        <w:t xml:space="preserve">Sono escluse dal contributo le </w:t>
      </w:r>
      <w:r w:rsidRPr="2FB22B68" w:rsidR="00DB400B">
        <w:rPr>
          <w:rFonts w:eastAsia="Times New Roman" w:cs="Calibri"/>
          <w:color w:val="auto"/>
          <w:sz w:val="24"/>
          <w:lang w:val="it-IT"/>
        </w:rPr>
        <w:t xml:space="preserve">seguenti </w:t>
      </w:r>
      <w:r w:rsidRPr="2FB22B68">
        <w:rPr>
          <w:rFonts w:eastAsia="Times New Roman" w:cs="Calibri"/>
          <w:color w:val="auto"/>
          <w:sz w:val="24"/>
          <w:lang w:val="it-IT"/>
        </w:rPr>
        <w:t>spese</w:t>
      </w:r>
      <w:r w:rsidRPr="2FB22B68" w:rsidR="00DB400B">
        <w:rPr>
          <w:rFonts w:eastAsia="Times New Roman" w:cs="Calibri"/>
          <w:color w:val="auto"/>
          <w:sz w:val="24"/>
          <w:lang w:val="it-IT"/>
        </w:rPr>
        <w:t>:</w:t>
      </w:r>
      <w:r w:rsidRPr="2FB22B68">
        <w:rPr>
          <w:rFonts w:eastAsia="Times New Roman" w:cs="Calibri"/>
          <w:color w:val="auto"/>
          <w:sz w:val="24"/>
          <w:lang w:val="it-IT"/>
        </w:rPr>
        <w:t xml:space="preserve"> </w:t>
      </w:r>
    </w:p>
    <w:p w:rsidRPr="00DF4C82" w:rsidR="00934E2B" w:rsidP="00934E2B" w:rsidRDefault="00934E2B" w14:paraId="0561D21F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 w:rsidRPr="00DF4C82">
        <w:rPr>
          <w:sz w:val="24"/>
          <w:lang w:val="it-IT"/>
        </w:rPr>
        <w:t>le spese relative all'ordinaria e straordinaria manutenzione degli immobili;</w:t>
      </w:r>
    </w:p>
    <w:p w:rsidRPr="005E20BD" w:rsidR="00934E2B" w:rsidP="00934E2B" w:rsidRDefault="00934E2B" w14:paraId="14C699F9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 w:rsidRPr="005E20BD">
        <w:rPr>
          <w:sz w:val="24"/>
          <w:lang w:val="it-IT"/>
        </w:rPr>
        <w:t>le spese per utenze;</w:t>
      </w:r>
    </w:p>
    <w:p w:rsidR="00934E2B" w:rsidP="00934E2B" w:rsidRDefault="00934E2B" w14:paraId="220DAD77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 w:rsidRPr="00DF4C82">
        <w:rPr>
          <w:sz w:val="24"/>
          <w:lang w:val="it-IT"/>
        </w:rPr>
        <w:t>spese assicurative relative agli immobili;</w:t>
      </w:r>
    </w:p>
    <w:p w:rsidRPr="00DF4C82" w:rsidR="00934E2B" w:rsidP="00934E2B" w:rsidRDefault="00934E2B" w14:paraId="01C47711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le spese di guardiania straordinaria;</w:t>
      </w:r>
    </w:p>
    <w:p w:rsidRPr="00DF4C82" w:rsidR="00934E2B" w:rsidP="00934E2B" w:rsidRDefault="00934E2B" w14:paraId="69186991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 w:rsidRPr="00DF4C82">
        <w:rPr>
          <w:sz w:val="24"/>
          <w:lang w:val="it-IT"/>
        </w:rPr>
        <w:t>le spese di acquisto di beni strumentali durevoli e qualsiasi spesa considerata di investimento che vada ad incrementare il patrimonio dell’ente;</w:t>
      </w:r>
    </w:p>
    <w:p w:rsidRPr="00DF4C82" w:rsidR="00934E2B" w:rsidP="00934E2B" w:rsidRDefault="00934E2B" w14:paraId="6896C7D4" w14:textId="77777777">
      <w:pPr>
        <w:pStyle w:val="Paragrafoelenco"/>
        <w:numPr>
          <w:ilvl w:val="0"/>
          <w:numId w:val="10"/>
        </w:numPr>
        <w:spacing w:after="80" w:line="259" w:lineRule="auto"/>
        <w:jc w:val="both"/>
        <w:rPr>
          <w:sz w:val="24"/>
          <w:lang w:val="it-IT"/>
        </w:rPr>
      </w:pPr>
      <w:r w:rsidRPr="00DF4C82">
        <w:rPr>
          <w:sz w:val="24"/>
          <w:lang w:val="it-IT"/>
        </w:rPr>
        <w:t xml:space="preserve">la quantificazione economica del lavoro volontario; </w:t>
      </w:r>
    </w:p>
    <w:p w:rsidR="104AAF6C" w:rsidP="00934E2B" w:rsidRDefault="00934E2B" w14:paraId="3C95B828" w14:textId="7B7CECEC">
      <w:pPr>
        <w:pStyle w:val="Paragrafoelenco"/>
        <w:numPr>
          <w:ilvl w:val="0"/>
          <w:numId w:val="10"/>
        </w:numPr>
        <w:rPr>
          <w:sz w:val="24"/>
          <w:lang w:val="it-IT"/>
        </w:rPr>
      </w:pPr>
      <w:r w:rsidRPr="00DF4C82">
        <w:rPr>
          <w:sz w:val="24"/>
          <w:lang w:val="it-IT"/>
        </w:rPr>
        <w:t>erogazioni liberali, contributi economici o quote associative</w:t>
      </w:r>
      <w:r w:rsidRPr="2FB22B68" w:rsidR="104AAF6C">
        <w:rPr>
          <w:sz w:val="24"/>
          <w:lang w:val="it-IT"/>
        </w:rPr>
        <w:t xml:space="preserve">; </w:t>
      </w:r>
    </w:p>
    <w:p w:rsidR="104AAF6C" w:rsidP="2FB22B68" w:rsidRDefault="104AAF6C" w14:paraId="11949A09" w14:textId="5C2B15CE">
      <w:pPr>
        <w:pStyle w:val="Paragrafoelenco"/>
        <w:numPr>
          <w:ilvl w:val="0"/>
          <w:numId w:val="10"/>
        </w:numPr>
        <w:rPr>
          <w:sz w:val="24"/>
          <w:lang w:val="it-IT"/>
        </w:rPr>
      </w:pPr>
      <w:r w:rsidRPr="2FB22B68">
        <w:rPr>
          <w:sz w:val="24"/>
          <w:lang w:val="it-IT"/>
        </w:rPr>
        <w:t>interessi, commissioni bancarie e altri oneri per operazioni finanziarie.</w:t>
      </w:r>
    </w:p>
    <w:p w:rsidR="2FB22B68" w:rsidP="2FB22B68" w:rsidRDefault="2FB22B68" w14:paraId="2E0CC85A" w14:textId="61C76B7C">
      <w:pPr>
        <w:rPr>
          <w:lang w:val="it-IT"/>
        </w:rPr>
      </w:pPr>
    </w:p>
    <w:p w:rsidRPr="00DF4C82" w:rsidR="00C9293E" w:rsidP="00DF4C82" w:rsidRDefault="00C9293E" w14:paraId="3FA70EED" w14:textId="77777777">
      <w:pPr>
        <w:spacing w:after="360" w:line="259" w:lineRule="auto"/>
        <w:jc w:val="both"/>
        <w:rPr>
          <w:sz w:val="24"/>
          <w:lang w:val="it-IT"/>
        </w:rPr>
      </w:pPr>
      <w:r w:rsidRPr="00DF4C82">
        <w:rPr>
          <w:sz w:val="24"/>
          <w:lang w:val="it-IT"/>
        </w:rPr>
        <w:t>Le spese indicate nel programma e ammissibili al contributo si intendono al netto di IVA, se recuperabile, di bolli, spese bancarie, interessi e ogni altro tributo e/o onere accessorio.</w:t>
      </w:r>
    </w:p>
    <w:p w:rsidRPr="00DF4C82" w:rsidR="00C9293E" w:rsidP="2FB22B68" w:rsidRDefault="00C9293E" w14:paraId="03532B62" w14:textId="146C14C1">
      <w:pPr>
        <w:spacing w:after="360"/>
        <w:jc w:val="both"/>
        <w:rPr>
          <w:rFonts w:eastAsia="Times New Roman" w:cs="Calibri"/>
          <w:color w:val="auto"/>
          <w:sz w:val="24"/>
          <w:lang w:val="it-IT"/>
        </w:rPr>
      </w:pPr>
      <w:r w:rsidRPr="2FB22B68">
        <w:rPr>
          <w:sz w:val="24"/>
          <w:lang w:val="it-IT"/>
        </w:rPr>
        <w:t xml:space="preserve">Per ogni annualità sono ammissibili spese effettuate dal </w:t>
      </w:r>
      <w:r w:rsidRPr="2FB22B68" w:rsidR="490D305B">
        <w:rPr>
          <w:sz w:val="24"/>
          <w:lang w:val="it-IT"/>
        </w:rPr>
        <w:t>1° gennaio</w:t>
      </w:r>
      <w:r w:rsidRPr="2FB22B68">
        <w:rPr>
          <w:sz w:val="24"/>
          <w:lang w:val="it-IT"/>
        </w:rPr>
        <w:t xml:space="preserve"> al 31 dicembre.</w:t>
      </w:r>
    </w:p>
    <w:p w:rsidRPr="00DF4C82" w:rsidR="00332204" w:rsidP="00DF4C82" w:rsidRDefault="00332204" w14:paraId="0CA02DF1" w14:textId="28B35867">
      <w:pPr>
        <w:spacing w:after="360"/>
        <w:jc w:val="both"/>
        <w:rPr>
          <w:rFonts w:eastAsia="Times New Roman" w:cs="Calibri"/>
          <w:color w:val="auto"/>
          <w:sz w:val="24"/>
          <w:lang w:val="it-IT"/>
        </w:rPr>
      </w:pPr>
      <w:r w:rsidRPr="00DF4C82">
        <w:rPr>
          <w:rFonts w:eastAsia="Times New Roman" w:cs="Calibri"/>
          <w:color w:val="auto"/>
          <w:sz w:val="24"/>
          <w:lang w:val="it-IT"/>
        </w:rPr>
        <w:t>I costi sostenuti dal soggetto che beneficia del contributo devono essere suffragati da apposita documentazione contabile, relativa alle spese ammesse.</w:t>
      </w:r>
    </w:p>
    <w:p w:rsidR="0029477F" w:rsidP="00C0298B" w:rsidRDefault="0029477F" w14:paraId="780F2E12" w14:textId="6BFD16FE">
      <w:pPr>
        <w:spacing w:after="80"/>
        <w:jc w:val="both"/>
        <w:rPr>
          <w:rFonts w:eastAsia="Times New Roman" w:cs="Calibri"/>
          <w:b/>
          <w:bCs/>
          <w:color w:val="auto"/>
          <w:sz w:val="24"/>
          <w:lang w:val="it-IT"/>
        </w:rPr>
      </w:pP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>Art. 7</w:t>
      </w:r>
      <w:r w:rsidR="008C5B3E">
        <w:rPr>
          <w:rFonts w:eastAsia="Times New Roman" w:cs="Calibri"/>
          <w:b/>
          <w:bCs/>
          <w:color w:val="auto"/>
          <w:sz w:val="24"/>
          <w:lang w:val="it-IT"/>
        </w:rPr>
        <w:t xml:space="preserve"> - </w:t>
      </w: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 xml:space="preserve">Revoche – </w:t>
      </w:r>
      <w:r w:rsidRPr="00E744BE" w:rsidR="00B90CAD">
        <w:rPr>
          <w:rFonts w:eastAsia="Times New Roman" w:cs="Calibri"/>
          <w:b/>
          <w:bCs/>
          <w:color w:val="auto"/>
          <w:sz w:val="24"/>
          <w:lang w:val="it-IT"/>
        </w:rPr>
        <w:t>Rid</w:t>
      </w:r>
      <w:r w:rsidR="00B90CAD">
        <w:rPr>
          <w:rFonts w:eastAsia="Times New Roman" w:cs="Calibri"/>
          <w:b/>
          <w:bCs/>
          <w:color w:val="auto"/>
          <w:sz w:val="24"/>
          <w:lang w:val="it-IT"/>
        </w:rPr>
        <w:t>eterminazioni</w:t>
      </w:r>
      <w:r w:rsidRPr="00E744BE" w:rsidR="00B90CAD">
        <w:rPr>
          <w:rFonts w:eastAsia="Times New Roman" w:cs="Calibri"/>
          <w:b/>
          <w:bCs/>
          <w:color w:val="auto"/>
          <w:sz w:val="24"/>
          <w:lang w:val="it-IT"/>
        </w:rPr>
        <w:t xml:space="preserve"> </w:t>
      </w:r>
      <w:r w:rsidR="00440569">
        <w:rPr>
          <w:rFonts w:eastAsia="Times New Roman" w:cs="Calibri"/>
          <w:b/>
          <w:bCs/>
          <w:color w:val="auto"/>
          <w:sz w:val="24"/>
          <w:lang w:val="it-IT"/>
        </w:rPr>
        <w:t>–</w:t>
      </w: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 xml:space="preserve"> </w:t>
      </w:r>
      <w:r w:rsidR="00440569">
        <w:rPr>
          <w:rFonts w:eastAsia="Times New Roman" w:cs="Calibri"/>
          <w:b/>
          <w:bCs/>
          <w:color w:val="auto"/>
          <w:sz w:val="24"/>
          <w:lang w:val="it-IT"/>
        </w:rPr>
        <w:t xml:space="preserve">Variazioni - </w:t>
      </w:r>
      <w:r w:rsidRPr="00E744BE">
        <w:rPr>
          <w:rFonts w:eastAsia="Times New Roman" w:cs="Calibri"/>
          <w:b/>
          <w:bCs/>
          <w:color w:val="auto"/>
          <w:sz w:val="24"/>
          <w:lang w:val="it-IT"/>
        </w:rPr>
        <w:t xml:space="preserve">Controlli </w:t>
      </w:r>
    </w:p>
    <w:p w:rsidRPr="00E744BE" w:rsidR="00B90CAD" w:rsidP="00C0298B" w:rsidRDefault="00B90CAD" w14:paraId="2D5713FB" w14:textId="2A030E37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>
        <w:rPr>
          <w:rFonts w:eastAsia="Times New Roman" w:cs="Calibri"/>
          <w:b/>
          <w:bCs/>
          <w:color w:val="auto"/>
          <w:sz w:val="24"/>
          <w:lang w:val="it-IT"/>
        </w:rPr>
        <w:t>Art.7.1 - Revoche</w:t>
      </w:r>
    </w:p>
    <w:p w:rsidRPr="00DF4C82" w:rsidR="002E6854" w:rsidP="002E6854" w:rsidRDefault="002E6854" w14:paraId="2DA5F63A" w14:textId="77777777">
      <w:pPr>
        <w:tabs>
          <w:tab w:val="left" w:pos="1440"/>
        </w:tabs>
        <w:spacing w:after="80" w:line="259" w:lineRule="auto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Si procederà alla revoca del contributo assegnato: </w:t>
      </w:r>
    </w:p>
    <w:p w:rsidRPr="00DF4C82" w:rsidR="002E6854" w:rsidP="2FB22B68" w:rsidRDefault="002E6854" w14:paraId="52E3E905" w14:textId="363860CC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Bidi"/>
          <w:color w:val="auto"/>
          <w:sz w:val="24"/>
          <w:lang w:val="it-IT"/>
        </w:rPr>
      </w:pPr>
      <w:r w:rsidRPr="2FB22B68">
        <w:rPr>
          <w:rFonts w:eastAsia="Times New Roman" w:asciiTheme="minorHAnsi" w:hAnsiTheme="minorHAnsi" w:cstheme="minorBidi"/>
          <w:color w:val="auto"/>
          <w:sz w:val="24"/>
          <w:lang w:val="it-IT"/>
        </w:rPr>
        <w:t>a) nei casi previsti dal punto 1</w:t>
      </w:r>
      <w:r w:rsidRPr="2FB22B68" w:rsidR="0578E1B4">
        <w:rPr>
          <w:rFonts w:eastAsia="Times New Roman" w:asciiTheme="minorHAnsi" w:hAnsiTheme="minorHAnsi" w:cstheme="minorBidi"/>
          <w:color w:val="auto"/>
          <w:sz w:val="24"/>
          <w:lang w:val="it-IT"/>
        </w:rPr>
        <w:t>2</w:t>
      </w:r>
      <w:r w:rsidRPr="2FB22B68" w:rsidR="00770BDF">
        <w:rPr>
          <w:rFonts w:eastAsia="Times New Roman" w:asciiTheme="minorHAnsi" w:hAnsiTheme="minorHAnsi" w:cstheme="minorBidi"/>
          <w:color w:val="auto"/>
          <w:sz w:val="24"/>
          <w:lang w:val="it-IT"/>
        </w:rPr>
        <w:t xml:space="preserve"> dell’Avviso</w:t>
      </w:r>
      <w:r w:rsidRPr="2FB22B68">
        <w:rPr>
          <w:rFonts w:eastAsia="Times New Roman" w:asciiTheme="minorHAnsi" w:hAnsiTheme="minorHAnsi" w:cstheme="minorBidi"/>
          <w:color w:val="auto"/>
          <w:sz w:val="24"/>
          <w:lang w:val="it-IT"/>
        </w:rPr>
        <w:t>;</w:t>
      </w:r>
    </w:p>
    <w:p w:rsidRPr="00DF4C82" w:rsidR="002E6854" w:rsidP="002E6854" w:rsidRDefault="002E6854" w14:paraId="0C6F5420" w14:textId="00DE3799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b) a causa di irregolarità riscontrate nell’espletamento dei controlli effettuati dalla Regione ai sensi del punto 14 </w:t>
      </w:r>
      <w:r w:rsidR="00770BDF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>dell’Avviso</w:t>
      </w: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 o nel caso in cui il soggetto beneficiario del contributo non consenta le attività di controllo; </w:t>
      </w:r>
    </w:p>
    <w:p w:rsidRPr="00DF4C82" w:rsidR="002E6854" w:rsidP="002E6854" w:rsidRDefault="002E6854" w14:paraId="25FB0F9E" w14:textId="77777777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c) qualora il programma annuale di attività non venga realizzato o la sua realizzazione non risulti conforme, nel contenuto e nei risultati conseguiti, a quanto indicato nella domanda di contributo; </w:t>
      </w:r>
    </w:p>
    <w:p w:rsidRPr="00DF4C82" w:rsidR="002E6854" w:rsidP="002E6854" w:rsidRDefault="002E6854" w14:paraId="2B92D885" w14:textId="77777777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d) qualora il beneficiario comunichi la rinuncia al contributo; </w:t>
      </w:r>
    </w:p>
    <w:p w:rsidRPr="00DF4C82" w:rsidR="002E6854" w:rsidP="002E6854" w:rsidRDefault="002F2B67" w14:paraId="3B894207" w14:textId="31C992DF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>e</w:t>
      </w:r>
      <w:r w:rsidRPr="00DF4C82" w:rsidR="002E6854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 xml:space="preserve">) qualora, in seguito all’assegnazione del contributo, il beneficiario risulti destinatario di altri contributi regionali per lo stesso programma di attività; </w:t>
      </w:r>
    </w:p>
    <w:p w:rsidRPr="00DF4C82" w:rsidR="002E6854" w:rsidP="002E6854" w:rsidRDefault="002F2B67" w14:paraId="1BB6ECF9" w14:textId="2ACC44CA">
      <w:pPr>
        <w:tabs>
          <w:tab w:val="left" w:pos="1440"/>
        </w:tabs>
        <w:spacing w:after="80" w:line="259" w:lineRule="auto"/>
        <w:ind w:left="397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>f</w:t>
      </w:r>
      <w:r w:rsidRPr="00DF4C82" w:rsidR="002E6854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>) nel caso in cui in fase di rendicontazione emergano variazioni sostanziali rispetto al programma di attività presentato e approvato.</w:t>
      </w:r>
    </w:p>
    <w:p w:rsidRPr="00DF4C82" w:rsidR="002E6854" w:rsidP="002E6854" w:rsidRDefault="002E6854" w14:paraId="53ADCB8C" w14:textId="77777777">
      <w:pPr>
        <w:tabs>
          <w:tab w:val="left" w:pos="1440"/>
        </w:tabs>
        <w:spacing w:after="360" w:line="259" w:lineRule="auto"/>
        <w:jc w:val="both"/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bCs/>
          <w:color w:val="auto"/>
          <w:sz w:val="24"/>
          <w:lang w:val="it-IT"/>
        </w:rPr>
        <w:t>Nel caso in cui la revoca intervenga dopo la liquidazione del contributo, si procederà al recupero delle somme dovute, maggiorate degli interessi legali, con le modalità previste dalla legge.</w:t>
      </w:r>
    </w:p>
    <w:p w:rsidRPr="00DF4C82" w:rsidR="00B90CAD" w:rsidP="00883B1C" w:rsidRDefault="00B90CAD" w14:paraId="3FCB6A47" w14:textId="63991565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DF4C82">
        <w:rPr>
          <w:rFonts w:eastAsia="Calibri" w:cs="Calibri"/>
          <w:b/>
          <w:bCs/>
          <w:color w:val="auto"/>
          <w:sz w:val="24"/>
          <w:lang w:val="it-IT"/>
        </w:rPr>
        <w:t>Art.7.2 - Rideterminazioni</w:t>
      </w:r>
    </w:p>
    <w:p w:rsidRPr="00DF4C82" w:rsidR="00813A49" w:rsidP="00883B1C" w:rsidRDefault="00813A49" w14:paraId="3DC0A4AD" w14:textId="15ED2F6D">
      <w:pPr>
        <w:spacing w:after="80"/>
        <w:jc w:val="both"/>
        <w:rPr>
          <w:rFonts w:eastAsia="Calibri" w:cs="Calibri"/>
          <w:strike/>
          <w:color w:val="auto"/>
          <w:sz w:val="24"/>
          <w:lang w:val="it-IT"/>
        </w:rPr>
      </w:pPr>
      <w:r w:rsidRPr="00DF4C82">
        <w:rPr>
          <w:rFonts w:eastAsia="Times New Roman" w:asciiTheme="minorHAnsi" w:hAnsiTheme="minorHAnsi" w:cstheme="minorHAnsi"/>
          <w:color w:val="auto"/>
          <w:sz w:val="24"/>
          <w:lang w:val="it-IT"/>
        </w:rPr>
        <w:t>Qualora dalla documentazione presentata si rilevi una parziale attuazione delle attività previste per l’anno di riferimento nel programma triennale, si provvederà, a seconda dei casi, alla riduzione del contributo come specificato al punto</w:t>
      </w:r>
      <w:r w:rsidR="003267EE">
        <w:rPr>
          <w:rFonts w:eastAsia="Times New Roman" w:asciiTheme="minorHAnsi" w:hAnsiTheme="minorHAnsi" w:cstheme="minorHAnsi"/>
          <w:color w:val="auto"/>
          <w:sz w:val="24"/>
          <w:lang w:val="it-IT"/>
        </w:rPr>
        <w:t xml:space="preserve"> 11.4 dell’Avviso.</w:t>
      </w:r>
    </w:p>
    <w:p w:rsidR="00440569" w:rsidP="00B1341F" w:rsidRDefault="00440569" w14:paraId="33B5E3FA" w14:textId="7C5F2365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DF4C82" w:rsidR="00440569" w:rsidP="00B1341F" w:rsidRDefault="000F11EC" w14:paraId="1C1135C0" w14:textId="4B403224">
      <w:pPr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DF4C82">
        <w:rPr>
          <w:rFonts w:eastAsia="Calibri" w:cs="Calibri"/>
          <w:b/>
          <w:bCs/>
          <w:color w:val="auto"/>
          <w:sz w:val="24"/>
          <w:lang w:val="it-IT"/>
        </w:rPr>
        <w:t>Art.7.3 - Variazioni</w:t>
      </w:r>
    </w:p>
    <w:p w:rsidR="00B1341F" w:rsidP="2FB22B68" w:rsidRDefault="00B1341F" w14:paraId="24A882B6" w14:textId="320009E7">
      <w:pPr>
        <w:jc w:val="both"/>
        <w:rPr>
          <w:rFonts w:eastAsia="Calibri" w:asciiTheme="minorHAnsi" w:hAnsiTheme="minorHAnsi" w:cstheme="minorBidi"/>
          <w:color w:val="auto"/>
          <w:sz w:val="24"/>
          <w:lang w:val="it-IT"/>
        </w:rPr>
      </w:pPr>
      <w:r w:rsidRPr="2FB22B68">
        <w:rPr>
          <w:rFonts w:eastAsia="Calibri" w:asciiTheme="minorHAnsi" w:hAnsiTheme="minorHAnsi" w:cstheme="minorBidi"/>
          <w:color w:val="auto"/>
          <w:sz w:val="24"/>
          <w:lang w:val="it-IT"/>
        </w:rPr>
        <w:t>Non sono ammesse variazioni sostanziali al progetto</w:t>
      </w:r>
      <w:r w:rsidRPr="2FB22B68" w:rsidR="0B160532">
        <w:rPr>
          <w:rFonts w:eastAsia="Calibri" w:asciiTheme="minorHAnsi" w:hAnsiTheme="minorHAnsi" w:cstheme="minorBidi"/>
          <w:color w:val="auto"/>
          <w:sz w:val="24"/>
          <w:lang w:val="it-IT"/>
        </w:rPr>
        <w:t>, così come specificato al punto 9 dell’Avviso</w:t>
      </w:r>
      <w:r w:rsidRPr="2FB22B68">
        <w:rPr>
          <w:rFonts w:eastAsia="Calibri" w:asciiTheme="minorHAnsi" w:hAnsiTheme="minorHAnsi" w:cstheme="minorBidi"/>
          <w:color w:val="auto"/>
          <w:sz w:val="24"/>
          <w:lang w:val="it-IT"/>
        </w:rPr>
        <w:t>. Sono ammesse variazioni minime che rispettino le finalità e gli obiettivi stabiliti nel presente avviso, nonché le caratteristiche del programma triennale presentato e ammesso a contributo. Tali variazioni devono essere comunicate tempestivamente prima di attuarle, inviando una richiesta che evidenzi e motivi le difformità tra il programma originario e quello in corso di realizzazione. Il responsabile del procedimento valuterà le variazioni e se approvarle, dandone tempestiva comunicazione al beneficiario.</w:t>
      </w:r>
    </w:p>
    <w:p w:rsidRPr="00DF4C82" w:rsidR="00DF4C82" w:rsidP="00B1341F" w:rsidRDefault="00DF4C82" w14:paraId="207329BC" w14:textId="77777777">
      <w:pPr>
        <w:jc w:val="both"/>
        <w:rPr>
          <w:rFonts w:eastAsia="Calibri" w:asciiTheme="minorHAnsi" w:hAnsiTheme="minorHAnsi" w:cstheme="minorHAnsi"/>
          <w:color w:val="auto"/>
          <w:sz w:val="24"/>
          <w:lang w:val="it-IT"/>
        </w:rPr>
      </w:pPr>
    </w:p>
    <w:p w:rsidRPr="00DF4C82" w:rsidR="00B1341F" w:rsidP="00883B1C" w:rsidRDefault="000F11EC" w14:paraId="20E03609" w14:textId="449C766D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DF4C82">
        <w:rPr>
          <w:rFonts w:eastAsia="Calibri" w:cs="Calibri"/>
          <w:b/>
          <w:bCs/>
          <w:color w:val="auto"/>
          <w:sz w:val="24"/>
          <w:lang w:val="it-IT"/>
        </w:rPr>
        <w:t>Art.7.4 - Controlli</w:t>
      </w:r>
    </w:p>
    <w:p w:rsidRPr="00E744BE" w:rsidR="0029477F" w:rsidP="2FB22B68" w:rsidRDefault="0029477F" w14:paraId="10EEBD36" w14:textId="6E566363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2FB22B68">
        <w:rPr>
          <w:rFonts w:eastAsia="Calibri" w:cs="Calibri"/>
          <w:color w:val="auto"/>
          <w:sz w:val="24"/>
          <w:lang w:val="it-IT"/>
        </w:rPr>
        <w:t xml:space="preserve">La Regione può procedere a verifiche amministrativo-contabili, anche a campione, accedendo alla documentazione conservata presso i soggetti finanziati, al fine di accertare la regolarità della documentazione </w:t>
      </w:r>
      <w:r w:rsidRPr="2FB22B68" w:rsidR="00ED6436">
        <w:rPr>
          <w:rFonts w:eastAsia="Calibri" w:cs="Calibri"/>
          <w:color w:val="auto"/>
          <w:sz w:val="24"/>
          <w:lang w:val="it-IT"/>
        </w:rPr>
        <w:t>relativa all</w:t>
      </w:r>
      <w:r w:rsidRPr="2FB22B68">
        <w:rPr>
          <w:rFonts w:eastAsia="Calibri" w:cs="Calibri"/>
          <w:color w:val="auto"/>
          <w:sz w:val="24"/>
          <w:lang w:val="it-IT"/>
        </w:rPr>
        <w:t>e attività finanziate e le spese sostenute, ai sensi di legge ed in particolare del D.P.R. 28 dicembre 2000, n. 445</w:t>
      </w:r>
      <w:r w:rsidRPr="2FB22B68" w:rsidR="5E1F7D24">
        <w:rPr>
          <w:rFonts w:eastAsia="Calibri" w:cs="Calibri"/>
          <w:color w:val="auto"/>
          <w:sz w:val="24"/>
          <w:lang w:val="it-IT"/>
        </w:rPr>
        <w:t>, così come specificato al punto 14 dell’Avviso.</w:t>
      </w:r>
    </w:p>
    <w:p w:rsidRPr="00E744BE" w:rsidR="0029477F" w:rsidP="00883B1C" w:rsidRDefault="0029477F" w14:paraId="31DD8853" w14:textId="77777777">
      <w:pPr>
        <w:tabs>
          <w:tab w:val="left" w:pos="1440"/>
        </w:tabs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I soggetti beneficiari sono tenuti a consentire le attività di controllo e a tenere a disposizione i documenti giustificativi relativi alle spese ammesse a contributo.</w:t>
      </w:r>
    </w:p>
    <w:p w:rsidRPr="00E744BE" w:rsidR="0029477F" w:rsidP="00883B1C" w:rsidRDefault="0029477F" w14:paraId="1AC3AB7A" w14:textId="77777777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Il contributo concesso è soggetto a decadenza e recupero nel caso in cui dalle verifiche effettuate sulle dichiarazioni presentate risulti che le stesse non corrispondano al vero.</w:t>
      </w:r>
    </w:p>
    <w:p w:rsidRPr="00E744BE" w:rsidR="00332204" w:rsidP="00C0298B" w:rsidRDefault="00332204" w14:paraId="5F961A32" w14:textId="425F27C8">
      <w:pPr>
        <w:spacing w:after="80"/>
        <w:jc w:val="both"/>
        <w:rPr>
          <w:rFonts w:eastAsia="Calibri" w:cs="Calibri"/>
          <w:b/>
          <w:color w:val="auto"/>
          <w:sz w:val="24"/>
          <w:lang w:val="it-IT"/>
        </w:rPr>
      </w:pPr>
      <w:r w:rsidRPr="00E744BE">
        <w:rPr>
          <w:rFonts w:eastAsia="Calibri" w:cs="Calibri"/>
          <w:b/>
          <w:color w:val="auto"/>
          <w:sz w:val="24"/>
          <w:lang w:val="it-IT"/>
        </w:rPr>
        <w:t xml:space="preserve">Art. </w:t>
      </w:r>
      <w:r w:rsidRPr="00E744BE" w:rsidR="00E744BE">
        <w:rPr>
          <w:rFonts w:eastAsia="Calibri" w:cs="Calibri"/>
          <w:b/>
          <w:color w:val="auto"/>
          <w:sz w:val="24"/>
          <w:lang w:val="it-IT"/>
        </w:rPr>
        <w:t>8</w:t>
      </w:r>
      <w:r w:rsidR="008C5B3E">
        <w:rPr>
          <w:rFonts w:eastAsia="Calibri" w:cs="Calibri"/>
          <w:b/>
          <w:color w:val="auto"/>
          <w:sz w:val="24"/>
          <w:lang w:val="it-IT"/>
        </w:rPr>
        <w:t xml:space="preserve"> </w:t>
      </w:r>
      <w:r w:rsidRPr="00E744BE" w:rsidR="00345BB3">
        <w:rPr>
          <w:rFonts w:eastAsia="Calibri" w:cs="Calibri"/>
          <w:b/>
          <w:color w:val="auto"/>
          <w:sz w:val="24"/>
          <w:lang w:val="it-IT"/>
        </w:rPr>
        <w:t>- Durata della convenzione</w:t>
      </w:r>
    </w:p>
    <w:p w:rsidRPr="00E744BE" w:rsidR="00D93BC5" w:rsidP="00883B1C" w:rsidRDefault="00D93BC5" w14:paraId="1C77D6D1" w14:textId="7D14C764">
      <w:pPr>
        <w:pStyle w:val="intestazione"/>
        <w:spacing w:beforeAutospacing="0" w:after="80" w:afterAutospacing="0" w:line="240" w:lineRule="auto"/>
        <w:jc w:val="both"/>
        <w:rPr>
          <w:rFonts w:ascii="Calibri" w:hAnsi="Calibri" w:eastAsia="Calibri" w:cs="Calibri"/>
          <w:lang w:eastAsia="en-US" w:bidi="en-US"/>
        </w:rPr>
      </w:pPr>
      <w:r w:rsidRPr="00E744BE">
        <w:rPr>
          <w:rFonts w:ascii="Calibri" w:hAnsi="Calibri" w:eastAsia="Calibri" w:cs="Calibri"/>
          <w:lang w:eastAsia="en-US" w:bidi="en-US"/>
        </w:rPr>
        <w:t>La Convenzione ha la durata dalla data di stipula fino al 31.12.</w:t>
      </w:r>
      <w:r w:rsidRPr="00E744BE" w:rsidR="00744C71">
        <w:rPr>
          <w:rFonts w:ascii="Calibri" w:hAnsi="Calibri" w:eastAsia="Calibri" w:cs="Calibri"/>
          <w:lang w:eastAsia="en-US" w:bidi="en-US"/>
        </w:rPr>
        <w:t>202</w:t>
      </w:r>
      <w:r w:rsidR="00744C71">
        <w:rPr>
          <w:rFonts w:ascii="Calibri" w:hAnsi="Calibri" w:eastAsia="Calibri" w:cs="Calibri"/>
          <w:lang w:eastAsia="en-US" w:bidi="en-US"/>
        </w:rPr>
        <w:t>6</w:t>
      </w:r>
      <w:r w:rsidRPr="00E744BE">
        <w:rPr>
          <w:rFonts w:ascii="Calibri" w:hAnsi="Calibri" w:eastAsia="Calibri" w:cs="Calibri"/>
          <w:lang w:eastAsia="en-US" w:bidi="en-US"/>
        </w:rPr>
        <w:t xml:space="preserve">, salvo motivate proroghe. </w:t>
      </w:r>
    </w:p>
    <w:p w:rsidRPr="00E744BE" w:rsidR="00D93BC5" w:rsidP="2FB22B68" w:rsidRDefault="00D93BC5" w14:paraId="3C78E3EC" w14:textId="1AC1258D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2FB22B68">
        <w:rPr>
          <w:rFonts w:eastAsia="Calibri" w:cs="Calibri"/>
          <w:color w:val="auto"/>
          <w:sz w:val="24"/>
          <w:lang w:val="it-IT"/>
        </w:rPr>
        <w:t xml:space="preserve">L’efficacia della presente Convenzione è comunque subordinata alla sua pubblicazione sul sito istituzionale della Regione </w:t>
      </w:r>
      <w:r w:rsidRPr="2FB22B68" w:rsidR="1CC46256">
        <w:rPr>
          <w:rFonts w:eastAsia="Calibri" w:cs="Calibri"/>
          <w:color w:val="auto"/>
          <w:sz w:val="24"/>
          <w:lang w:val="it-IT"/>
        </w:rPr>
        <w:t xml:space="preserve">ai sensi </w:t>
      </w:r>
      <w:r w:rsidRPr="2FB22B68">
        <w:rPr>
          <w:rFonts w:eastAsia="Calibri" w:cs="Calibri"/>
          <w:color w:val="auto"/>
          <w:sz w:val="24"/>
          <w:lang w:val="it-IT"/>
        </w:rPr>
        <w:t>d</w:t>
      </w:r>
      <w:r w:rsidRPr="2FB22B68" w:rsidR="338ADD06">
        <w:rPr>
          <w:rFonts w:eastAsia="Calibri" w:cs="Calibri"/>
          <w:color w:val="auto"/>
          <w:sz w:val="24"/>
          <w:lang w:val="it-IT"/>
        </w:rPr>
        <w:t>e</w:t>
      </w:r>
      <w:r w:rsidRPr="2FB22B68">
        <w:rPr>
          <w:rFonts w:eastAsia="Calibri" w:cs="Calibri"/>
          <w:color w:val="auto"/>
          <w:sz w:val="24"/>
          <w:lang w:val="it-IT"/>
        </w:rPr>
        <w:t xml:space="preserve">gli artt. 26 e 27, D.lgs. n. 33 del 14.03.2013 e </w:t>
      </w:r>
      <w:proofErr w:type="spellStart"/>
      <w:r w:rsidRPr="2FB22B68" w:rsidR="0078317E">
        <w:rPr>
          <w:rFonts w:eastAsia="Calibri" w:cs="Calibri"/>
          <w:color w:val="auto"/>
          <w:sz w:val="24"/>
          <w:lang w:val="it-IT"/>
        </w:rPr>
        <w:t>s.m.i.</w:t>
      </w:r>
      <w:proofErr w:type="spellEnd"/>
    </w:p>
    <w:p w:rsidRPr="00E744BE" w:rsidR="00A33334" w:rsidP="00C0298B" w:rsidRDefault="00A33334" w14:paraId="04CC9FF7" w14:textId="4ABEADAF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Art. </w:t>
      </w:r>
      <w:r w:rsidRPr="00E744BE" w:rsidR="00E744BE">
        <w:rPr>
          <w:rFonts w:eastAsia="Calibri" w:cs="Calibri"/>
          <w:b/>
          <w:bCs/>
          <w:color w:val="auto"/>
          <w:sz w:val="24"/>
          <w:lang w:val="it-IT"/>
        </w:rPr>
        <w:t>9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 </w:t>
      </w:r>
      <w:r w:rsidR="008C5B3E">
        <w:rPr>
          <w:rFonts w:eastAsia="Calibri" w:cs="Calibri"/>
          <w:b/>
          <w:bCs/>
          <w:color w:val="auto"/>
          <w:sz w:val="24"/>
          <w:lang w:val="it-IT"/>
        </w:rPr>
        <w:t>-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 Trattamento dei dati pers</w:t>
      </w:r>
      <w:r w:rsidRPr="00E744BE" w:rsidR="0029477F">
        <w:rPr>
          <w:rFonts w:eastAsia="Calibri" w:cs="Calibri"/>
          <w:b/>
          <w:bCs/>
          <w:color w:val="auto"/>
          <w:sz w:val="24"/>
          <w:lang w:val="it-IT"/>
        </w:rPr>
        <w:t>onali</w:t>
      </w:r>
    </w:p>
    <w:p w:rsidRPr="00E744BE" w:rsidR="00A33334" w:rsidP="00C0298B" w:rsidRDefault="00A33334" w14:paraId="3921884B" w14:textId="77777777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Ai sensi e per gli effetti del Regolamento (UE) 2016/679 e D.lgs. 30 giugno 2003 n. 196 “Codice in materia di protezione di dati personali” (di seguito il “Codice Privacy”), modificato dal D.lgs. 10 agosto 2018, n. 101, i responsabili del trattamento dei dati personali provvedono al trattamento, alla diffusione e alla comunicazione dei dati personali relativi alla presente Convenzione, nel rispetto dei principi di correttezza, liceità, trasparenza, tutela della riservatezza e diritti della controparte.</w:t>
      </w:r>
    </w:p>
    <w:p w:rsidRPr="00E744BE" w:rsidR="00A33334" w:rsidP="00C0298B" w:rsidRDefault="00A33334" w14:paraId="56767C9D" w14:textId="66A5A570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E744BE">
        <w:rPr>
          <w:rFonts w:eastAsia="Calibri" w:cs="Calibri"/>
          <w:b/>
          <w:bCs/>
          <w:color w:val="auto"/>
          <w:sz w:val="24"/>
          <w:lang w:val="it-IT"/>
        </w:rPr>
        <w:t>Art.</w:t>
      </w:r>
      <w:r w:rsidR="008C5B3E">
        <w:rPr>
          <w:rFonts w:eastAsia="Calibri" w:cs="Calibri"/>
          <w:b/>
          <w:bCs/>
          <w:color w:val="auto"/>
          <w:sz w:val="24"/>
          <w:lang w:val="it-IT"/>
        </w:rPr>
        <w:t xml:space="preserve"> </w:t>
      </w:r>
      <w:r w:rsidRPr="00E744BE" w:rsidR="00345BB3">
        <w:rPr>
          <w:rFonts w:eastAsia="Calibri" w:cs="Calibri"/>
          <w:b/>
          <w:bCs/>
          <w:color w:val="auto"/>
          <w:sz w:val="24"/>
          <w:lang w:val="it-IT"/>
        </w:rPr>
        <w:t>1</w:t>
      </w:r>
      <w:r w:rsidRPr="00E744BE" w:rsidR="00E744BE">
        <w:rPr>
          <w:rFonts w:eastAsia="Calibri" w:cs="Calibri"/>
          <w:b/>
          <w:bCs/>
          <w:color w:val="auto"/>
          <w:sz w:val="24"/>
          <w:lang w:val="it-IT"/>
        </w:rPr>
        <w:t>0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 </w:t>
      </w:r>
      <w:r w:rsidR="008C5B3E">
        <w:rPr>
          <w:rFonts w:eastAsia="Calibri" w:cs="Calibri"/>
          <w:b/>
          <w:bCs/>
          <w:color w:val="auto"/>
          <w:sz w:val="24"/>
          <w:lang w:val="it-IT"/>
        </w:rPr>
        <w:t xml:space="preserve">- 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>Controversie e modifiche</w:t>
      </w:r>
    </w:p>
    <w:p w:rsidRPr="00E744BE" w:rsidR="00A33334" w:rsidP="00C0298B" w:rsidRDefault="00A33334" w14:paraId="1A9764EF" w14:textId="77777777">
      <w:pPr>
        <w:spacing w:after="8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Per quanto non previsto nella presente Convenzione si applicano le vigenti norme del Codice civile. </w:t>
      </w:r>
      <w:r w:rsidRPr="00E744BE">
        <w:rPr>
          <w:rFonts w:eastAsia="Calibri" w:cs="Calibri"/>
          <w:color w:val="auto"/>
          <w:sz w:val="24"/>
          <w:lang w:val="it-IT"/>
        </w:rPr>
        <w:t>In caso di controversie tra le parti relative alla presente convenzione, le parti convengono che il Foro competente a decidere sia quello di Bologna.</w:t>
      </w:r>
    </w:p>
    <w:p w:rsidRPr="00E744BE" w:rsidR="00A33334" w:rsidP="00C0298B" w:rsidRDefault="00A33334" w14:paraId="3D07ECC2" w14:textId="77777777">
      <w:pPr>
        <w:spacing w:after="360"/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Eventuali modifiche o deroghe alla presente Convenzione potranno essere apportate soltanto con atti sottoscritti da entrambe le parti.</w:t>
      </w:r>
    </w:p>
    <w:p w:rsidRPr="00E744BE" w:rsidR="00A33334" w:rsidP="00C0298B" w:rsidRDefault="00A33334" w14:paraId="74129056" w14:textId="34F64444">
      <w:pPr>
        <w:spacing w:after="80"/>
        <w:jc w:val="both"/>
        <w:rPr>
          <w:rFonts w:eastAsia="Calibri" w:cs="Calibri"/>
          <w:b/>
          <w:bCs/>
          <w:color w:val="auto"/>
          <w:sz w:val="24"/>
          <w:lang w:val="it-IT"/>
        </w:rPr>
      </w:pPr>
      <w:r w:rsidRPr="00E744BE">
        <w:rPr>
          <w:rFonts w:eastAsia="Calibri" w:cs="Calibri"/>
          <w:b/>
          <w:bCs/>
          <w:color w:val="auto"/>
          <w:sz w:val="24"/>
          <w:lang w:val="it-IT"/>
        </w:rPr>
        <w:t>Art. 1</w:t>
      </w:r>
      <w:r w:rsidRPr="00E744BE" w:rsidR="00E744BE">
        <w:rPr>
          <w:rFonts w:eastAsia="Calibri" w:cs="Calibri"/>
          <w:b/>
          <w:bCs/>
          <w:color w:val="auto"/>
          <w:sz w:val="24"/>
          <w:lang w:val="it-IT"/>
        </w:rPr>
        <w:t>1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 </w:t>
      </w:r>
      <w:r w:rsidR="008C5B3E">
        <w:rPr>
          <w:rFonts w:eastAsia="Calibri" w:cs="Calibri"/>
          <w:b/>
          <w:bCs/>
          <w:color w:val="auto"/>
          <w:sz w:val="24"/>
          <w:lang w:val="it-IT"/>
        </w:rPr>
        <w:t>-</w:t>
      </w:r>
      <w:r w:rsidRPr="00E744BE">
        <w:rPr>
          <w:rFonts w:eastAsia="Calibri" w:cs="Calibri"/>
          <w:b/>
          <w:bCs/>
          <w:color w:val="auto"/>
          <w:sz w:val="24"/>
          <w:lang w:val="it-IT"/>
        </w:rPr>
        <w:t xml:space="preserve"> Imposta di registro e di bollo</w:t>
      </w:r>
    </w:p>
    <w:p w:rsidRPr="00E744BE" w:rsidR="00A33334" w:rsidP="00883B1C" w:rsidRDefault="00A33334" w14:paraId="0738267C" w14:textId="77777777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La presente convenzione redatta in duplice copia è soggetta a registrazione in caso d’uso ai sensi degli artt. 5, 6 e 39 del D.P.R. n. 131 del 26/04/1986. </w:t>
      </w:r>
    </w:p>
    <w:p w:rsidRPr="00E744BE" w:rsidR="00A33334" w:rsidP="00883B1C" w:rsidRDefault="00A33334" w14:paraId="1029249D" w14:textId="0046FC5C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Le spese per l’eventuale registrazione sono a carico </w:t>
      </w:r>
      <w:r w:rsidRPr="0097650B" w:rsidR="00BF3CDC">
        <w:rPr>
          <w:rFonts w:eastAsia="Calibri" w:cs="Calibri"/>
          <w:color w:val="auto"/>
          <w:sz w:val="24"/>
          <w:lang w:val="it-IT"/>
        </w:rPr>
        <w:t>della</w:t>
      </w:r>
      <w:r w:rsidR="00BF3CDC">
        <w:rPr>
          <w:rFonts w:eastAsia="Calibri" w:cs="Calibri"/>
          <w:color w:val="auto"/>
          <w:sz w:val="24"/>
          <w:lang w:val="it-IT"/>
        </w:rPr>
        <w:t xml:space="preserve"> </w:t>
      </w:r>
      <w:r w:rsidRPr="00E744BE">
        <w:rPr>
          <w:rFonts w:eastAsia="Calibri" w:cs="Calibri"/>
          <w:color w:val="auto"/>
          <w:sz w:val="24"/>
          <w:lang w:val="it-IT"/>
        </w:rPr>
        <w:t>parte richiedente.</w:t>
      </w:r>
    </w:p>
    <w:p w:rsidRPr="00ED74AC" w:rsidR="00A33334" w:rsidP="00883B1C" w:rsidRDefault="00A33334" w14:paraId="156E4C0B" w14:textId="3EFFDB02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>L’imposta di bollo ai sensi dell’art. 15, del D.P.R. n. 642/72 e successive modificazioni è a carico di</w:t>
      </w:r>
      <w:r w:rsidRPr="00ED74AC">
        <w:rPr>
          <w:rFonts w:eastAsia="Calibri" w:cs="Calibri"/>
          <w:color w:val="auto"/>
          <w:sz w:val="24"/>
          <w:lang w:val="it-IT"/>
        </w:rPr>
        <w:t>_____________</w:t>
      </w:r>
      <w:r w:rsidRPr="00ED74AC" w:rsidR="00072A00">
        <w:rPr>
          <w:rFonts w:eastAsia="Calibri" w:cs="Calibri"/>
          <w:color w:val="auto"/>
          <w:sz w:val="24"/>
          <w:lang w:val="it-IT"/>
        </w:rPr>
        <w:t xml:space="preserve"> </w:t>
      </w:r>
      <w:r w:rsidRPr="00ED74AC" w:rsidR="0088405E">
        <w:rPr>
          <w:rFonts w:eastAsia="Times New Roman" w:cs="Calibri"/>
          <w:i/>
          <w:iCs/>
          <w:color w:val="auto"/>
          <w:sz w:val="24"/>
          <w:lang w:val="it-IT"/>
        </w:rPr>
        <w:t>[</w:t>
      </w:r>
      <w:r w:rsidRPr="00ED74AC" w:rsidR="0088405E">
        <w:rPr>
          <w:rFonts w:eastAsia="Calibri" w:cs="Calibri"/>
          <w:i/>
          <w:iCs/>
          <w:color w:val="auto"/>
          <w:sz w:val="24"/>
          <w:lang w:val="it-IT"/>
        </w:rPr>
        <w:t xml:space="preserve">oppure </w:t>
      </w:r>
      <w:r w:rsidRPr="00ED74AC" w:rsidR="0088405E">
        <w:rPr>
          <w:rFonts w:eastAsia="Times New Roman" w:cs="Calibri"/>
          <w:i/>
          <w:iCs/>
          <w:color w:val="auto"/>
          <w:sz w:val="24"/>
          <w:lang w:val="it-IT" w:eastAsia="it-IT" w:bidi="ar-SA"/>
        </w:rPr>
        <w:t xml:space="preserve">l’imposta di bollo non è dovuta ai sensi dell'art. 82 comma 5 del </w:t>
      </w:r>
      <w:proofErr w:type="spellStart"/>
      <w:r w:rsidRPr="00ED74AC" w:rsidR="0088405E">
        <w:rPr>
          <w:rFonts w:eastAsia="Times New Roman" w:cs="Calibri"/>
          <w:i/>
          <w:iCs/>
          <w:color w:val="auto"/>
          <w:sz w:val="24"/>
          <w:lang w:val="it-IT" w:eastAsia="it-IT" w:bidi="ar-SA"/>
        </w:rPr>
        <w:t>D.Lgs</w:t>
      </w:r>
      <w:proofErr w:type="spellEnd"/>
      <w:r w:rsidRPr="00ED74AC" w:rsidR="0088405E">
        <w:rPr>
          <w:rFonts w:eastAsia="Times New Roman" w:cs="Calibri"/>
          <w:i/>
          <w:iCs/>
          <w:color w:val="auto"/>
          <w:sz w:val="24"/>
          <w:lang w:val="it-IT" w:eastAsia="it-IT" w:bidi="ar-SA"/>
        </w:rPr>
        <w:t xml:space="preserve"> 117/2017</w:t>
      </w:r>
      <w:r w:rsidRPr="00ED74AC" w:rsidR="0088405E">
        <w:rPr>
          <w:rFonts w:eastAsia="Times New Roman" w:cs="Calibri"/>
          <w:i/>
          <w:iCs/>
          <w:color w:val="auto"/>
          <w:sz w:val="24"/>
          <w:lang w:val="it-IT"/>
        </w:rPr>
        <w:t>]</w:t>
      </w:r>
      <w:r w:rsidRPr="00ED74AC" w:rsidR="0088405E">
        <w:rPr>
          <w:rFonts w:eastAsia="Times New Roman" w:cs="Calibri"/>
          <w:i/>
          <w:iCs/>
          <w:color w:val="auto"/>
          <w:sz w:val="24"/>
          <w:lang w:val="it-IT" w:eastAsia="it-IT" w:bidi="ar-SA"/>
        </w:rPr>
        <w:t>.</w:t>
      </w:r>
    </w:p>
    <w:p w:rsidRPr="00ED74AC" w:rsidR="00C0298B" w:rsidP="00883B1C" w:rsidRDefault="00C0298B" w14:paraId="5BCDC577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="00DF4C82" w:rsidP="00883B1C" w:rsidRDefault="00DF4C82" w14:paraId="42527A1F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A33334" w:rsidP="00883B1C" w:rsidRDefault="00A33334" w14:paraId="001D5979" w14:textId="18319CA1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 xml:space="preserve">per la Regione Emilia-Romagna </w:t>
      </w:r>
    </w:p>
    <w:p w:rsidRPr="00E744BE" w:rsidR="00A33334" w:rsidP="00883B1C" w:rsidRDefault="00A33334" w14:paraId="00FE3860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A33334" w:rsidP="00883B1C" w:rsidRDefault="00A33334" w14:paraId="33C55DF2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332204" w14:paraId="35B1CF10" w14:textId="77777777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>data</w:t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>firma</w:t>
      </w:r>
    </w:p>
    <w:p w:rsidRPr="00E744BE" w:rsidR="002A22CA" w:rsidP="00883B1C" w:rsidRDefault="002A22CA" w14:paraId="0161762D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C0298B" w:rsidP="00883B1C" w:rsidRDefault="00C0298B" w14:paraId="12FF5C44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97650B" w:rsidR="00332204" w:rsidP="00BF3CDC" w:rsidRDefault="00332204" w14:paraId="69834DDB" w14:textId="6E68679B">
      <w:pPr>
        <w:jc w:val="both"/>
        <w:rPr>
          <w:rFonts w:eastAsia="Calibri" w:cs="Calibri"/>
          <w:color w:val="auto"/>
          <w:sz w:val="24"/>
          <w:lang w:val="it-IT"/>
        </w:rPr>
      </w:pPr>
      <w:r w:rsidRPr="0097650B">
        <w:rPr>
          <w:rFonts w:eastAsia="Calibri" w:cs="Calibri"/>
          <w:color w:val="auto"/>
          <w:sz w:val="24"/>
          <w:lang w:val="it-IT"/>
        </w:rPr>
        <w:t xml:space="preserve">per </w:t>
      </w:r>
      <w:r w:rsidRPr="0097650B" w:rsidR="00BF3CDC">
        <w:rPr>
          <w:rFonts w:eastAsia="Calibri" w:cs="Calibri"/>
          <w:color w:val="auto"/>
          <w:sz w:val="24"/>
          <w:lang w:val="it-IT"/>
        </w:rPr>
        <w:t>l’Ente convenzionato</w:t>
      </w:r>
    </w:p>
    <w:p w:rsidRPr="00E744BE" w:rsidR="00BF3CDC" w:rsidP="00BF3CDC" w:rsidRDefault="00BF3CDC" w14:paraId="365BA5A9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332204" w14:paraId="6D4EB5E4" w14:textId="77777777">
      <w:pPr>
        <w:ind w:firstLine="708"/>
        <w:jc w:val="both"/>
        <w:rPr>
          <w:rFonts w:eastAsia="Calibri" w:cs="Calibri"/>
          <w:color w:val="auto"/>
          <w:sz w:val="24"/>
          <w:lang w:val="it-IT"/>
        </w:rPr>
      </w:pPr>
    </w:p>
    <w:p w:rsidRPr="00E744BE" w:rsidR="00332204" w:rsidP="00883B1C" w:rsidRDefault="00332204" w14:paraId="7FA4E090" w14:textId="77777777">
      <w:pPr>
        <w:jc w:val="both"/>
        <w:rPr>
          <w:rFonts w:eastAsia="Calibri" w:cs="Calibri"/>
          <w:color w:val="auto"/>
          <w:sz w:val="24"/>
          <w:lang w:val="it-IT"/>
        </w:rPr>
      </w:pP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>data</w:t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ab/>
      </w:r>
      <w:r w:rsidRPr="00E744BE">
        <w:rPr>
          <w:rFonts w:eastAsia="Calibri" w:cs="Calibri"/>
          <w:color w:val="auto"/>
          <w:sz w:val="24"/>
          <w:lang w:val="it-IT"/>
        </w:rPr>
        <w:t>firma</w:t>
      </w:r>
    </w:p>
    <w:p w:rsidRPr="00E744BE" w:rsidR="00332204" w:rsidP="00883B1C" w:rsidRDefault="00332204" w14:paraId="7347F483" w14:textId="77777777">
      <w:pPr>
        <w:jc w:val="both"/>
        <w:rPr>
          <w:rFonts w:eastAsia="Calibri" w:cs="Calibri"/>
          <w:color w:val="auto"/>
          <w:sz w:val="24"/>
          <w:lang w:val="it-IT"/>
        </w:rPr>
      </w:pPr>
    </w:p>
    <w:sectPr w:rsidRPr="00E744BE" w:rsidR="00332204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1CFF" w:rsidP="00BA7351" w:rsidRDefault="00741CFF" w14:paraId="3FA63639" w14:textId="77777777">
      <w:r>
        <w:separator/>
      </w:r>
    </w:p>
  </w:endnote>
  <w:endnote w:type="continuationSeparator" w:id="0">
    <w:p w:rsidR="00741CFF" w:rsidP="00BA7351" w:rsidRDefault="00741CFF" w14:paraId="16519B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1CFF" w:rsidP="00BA7351" w:rsidRDefault="00741CFF" w14:paraId="25A9D2A7" w14:textId="77777777">
      <w:r>
        <w:separator/>
      </w:r>
    </w:p>
  </w:footnote>
  <w:footnote w:type="continuationSeparator" w:id="0">
    <w:p w:rsidR="00741CFF" w:rsidP="00BA7351" w:rsidRDefault="00741CFF" w14:paraId="344F53C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173EF"/>
    <w:multiLevelType w:val="hybridMultilevel"/>
    <w:tmpl w:val="39EA3C9E"/>
    <w:lvl w:ilvl="0" w:tplc="AB14D3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F056DC"/>
    <w:multiLevelType w:val="hybridMultilevel"/>
    <w:tmpl w:val="ADCAA4BE"/>
    <w:lvl w:ilvl="0" w:tplc="81B0CD9A">
      <w:start w:val="1"/>
      <w:numFmt w:val="lowerLetter"/>
      <w:lvlText w:val="%1)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6CCA0"/>
    <w:multiLevelType w:val="hybridMultilevel"/>
    <w:tmpl w:val="FAEA79EA"/>
    <w:lvl w:ilvl="0" w:tplc="AC22236E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945C0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9A6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0CE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0CD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305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C19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CF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7A38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B07351"/>
    <w:multiLevelType w:val="hybridMultilevel"/>
    <w:tmpl w:val="6688F57A"/>
    <w:lvl w:ilvl="0" w:tplc="8182E93A">
      <w:start w:val="4"/>
      <w:numFmt w:val="bullet"/>
      <w:lvlText w:val="–"/>
      <w:lvlJc w:val="left"/>
      <w:pPr>
        <w:ind w:left="720" w:hanging="360"/>
      </w:pPr>
      <w:rPr>
        <w:rFonts w:hint="default" w:ascii="Courier New" w:hAnsi="Courier New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A96387"/>
    <w:multiLevelType w:val="hybridMultilevel"/>
    <w:tmpl w:val="01B6E80A"/>
    <w:lvl w:ilvl="0" w:tplc="8C168F8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057232B"/>
    <w:multiLevelType w:val="hybridMultilevel"/>
    <w:tmpl w:val="C7FC9DB8"/>
    <w:lvl w:ilvl="0" w:tplc="8182E93A">
      <w:start w:val="4"/>
      <w:numFmt w:val="bullet"/>
      <w:lvlText w:val="–"/>
      <w:lvlJc w:val="left"/>
      <w:pPr>
        <w:ind w:left="1080" w:hanging="360"/>
      </w:pPr>
      <w:rPr>
        <w:rFonts w:hint="default" w:ascii="Courier New" w:hAnsi="Courier New"/>
        <w:szCs w:val="24"/>
      </w:rPr>
    </w:lvl>
    <w:lvl w:ilvl="1" w:tplc="8182E93A">
      <w:start w:val="4"/>
      <w:numFmt w:val="bullet"/>
      <w:lvlText w:val="–"/>
      <w:lvlJc w:val="left"/>
      <w:pPr>
        <w:ind w:left="1800" w:hanging="360"/>
      </w:pPr>
      <w:rPr>
        <w:rFonts w:hint="default" w:ascii="Courier New" w:hAnsi="Courier New"/>
        <w:szCs w:val="24"/>
      </w:rPr>
    </w:lvl>
    <w:lvl w:ilvl="2" w:tplc="0FD6D79C">
      <w:numFmt w:val="bullet"/>
      <w:lvlText w:val="-"/>
      <w:lvlJc w:val="left"/>
      <w:pPr>
        <w:ind w:left="2520" w:hanging="360"/>
      </w:pPr>
      <w:rPr>
        <w:rFonts w:hint="default" w:ascii="Calibri" w:hAnsi="Calibri" w:eastAsia="Arial Unicode MS" w:cs="Calibri"/>
      </w:rPr>
    </w:lvl>
    <w:lvl w:ilvl="3" w:tplc="30A6C99E">
      <w:numFmt w:val="bullet"/>
      <w:lvlText w:val="•"/>
      <w:lvlJc w:val="left"/>
      <w:pPr>
        <w:ind w:left="3240" w:hanging="360"/>
      </w:pPr>
      <w:rPr>
        <w:rFonts w:hint="default" w:ascii="Calibri" w:hAnsi="Calibri" w:eastAsia="Times New Roman" w:cs="Calibri"/>
      </w:rPr>
    </w:lvl>
    <w:lvl w:ilvl="4" w:tplc="B6A44FB2">
      <w:numFmt w:val="bullet"/>
      <w:lvlText w:val="−"/>
      <w:lvlJc w:val="left"/>
      <w:pPr>
        <w:ind w:left="3960" w:hanging="360"/>
      </w:pPr>
      <w:rPr>
        <w:rFonts w:hint="default" w:ascii="Calibri" w:hAnsi="Calibri" w:eastAsia="Arial Unicode MS" w:cs="Calibri"/>
      </w:rPr>
    </w:lvl>
    <w:lvl w:ilvl="5" w:tplc="2F068178">
      <w:numFmt w:val="bullet"/>
      <w:lvlText w:val=""/>
      <w:lvlJc w:val="left"/>
      <w:pPr>
        <w:ind w:left="4680" w:hanging="360"/>
      </w:pPr>
      <w:rPr>
        <w:rFonts w:hint="default" w:ascii="Symbol" w:hAnsi="Symbol" w:eastAsia="Arial Unicode MS" w:cs="Tahoma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B1641A8"/>
    <w:multiLevelType w:val="hybridMultilevel"/>
    <w:tmpl w:val="104A4162"/>
    <w:lvl w:ilvl="0" w:tplc="FA56594C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0343D"/>
    <w:multiLevelType w:val="hybridMultilevel"/>
    <w:tmpl w:val="9B8A913E"/>
    <w:lvl w:ilvl="0" w:tplc="5D947A26">
      <w:start w:val="1"/>
      <w:numFmt w:val="lowerLetter"/>
      <w:lvlText w:val="%1)"/>
      <w:lvlJc w:val="left"/>
      <w:pPr>
        <w:ind w:left="720" w:hanging="360"/>
      </w:pPr>
      <w:rPr>
        <w:rFonts w:hint="default" w:cs="Times New Roman" w:asciiTheme="minorHAnsi" w:hAnsiTheme="minorHAnsi"/>
        <w:b w:val="0"/>
        <w:bCs w:val="0"/>
        <w:i w:val="0"/>
        <w:iCs w:val="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0A4D48"/>
    <w:multiLevelType w:val="hybridMultilevel"/>
    <w:tmpl w:val="C234D5DE"/>
    <w:lvl w:ilvl="0" w:tplc="AB14D3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4ACE6A"/>
    <w:multiLevelType w:val="hybridMultilevel"/>
    <w:tmpl w:val="7D5E1C24"/>
    <w:lvl w:ilvl="0" w:tplc="F6DE59C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05F00A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446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50B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B09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A2F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DC45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CAF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88A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829565">
    <w:abstractNumId w:val="4"/>
  </w:num>
  <w:num w:numId="2" w16cid:durableId="2143453043">
    <w:abstractNumId w:val="11"/>
  </w:num>
  <w:num w:numId="3" w16cid:durableId="2017806965">
    <w:abstractNumId w:val="0"/>
  </w:num>
  <w:num w:numId="4" w16cid:durableId="580406543">
    <w:abstractNumId w:val="1"/>
  </w:num>
  <w:num w:numId="5" w16cid:durableId="95366006">
    <w:abstractNumId w:val="8"/>
  </w:num>
  <w:num w:numId="6" w16cid:durableId="87968943">
    <w:abstractNumId w:val="2"/>
  </w:num>
  <w:num w:numId="7" w16cid:durableId="659771105">
    <w:abstractNumId w:val="3"/>
  </w:num>
  <w:num w:numId="8" w16cid:durableId="1418090124">
    <w:abstractNumId w:val="10"/>
  </w:num>
  <w:num w:numId="9" w16cid:durableId="98723006">
    <w:abstractNumId w:val="5"/>
  </w:num>
  <w:num w:numId="10" w16cid:durableId="1233545640">
    <w:abstractNumId w:val="6"/>
  </w:num>
  <w:num w:numId="11" w16cid:durableId="745301795">
    <w:abstractNumId w:val="9"/>
  </w:num>
  <w:num w:numId="12" w16cid:durableId="173075947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D5"/>
    <w:rsid w:val="000169FC"/>
    <w:rsid w:val="000531D2"/>
    <w:rsid w:val="000619D0"/>
    <w:rsid w:val="000716FA"/>
    <w:rsid w:val="00072A00"/>
    <w:rsid w:val="00082325"/>
    <w:rsid w:val="000916E2"/>
    <w:rsid w:val="000949BF"/>
    <w:rsid w:val="000B78E2"/>
    <w:rsid w:val="000E6824"/>
    <w:rsid w:val="000F11EC"/>
    <w:rsid w:val="001078E1"/>
    <w:rsid w:val="00125ED8"/>
    <w:rsid w:val="001332CE"/>
    <w:rsid w:val="001721A6"/>
    <w:rsid w:val="00186233"/>
    <w:rsid w:val="001C5424"/>
    <w:rsid w:val="001E57E4"/>
    <w:rsid w:val="00236FFE"/>
    <w:rsid w:val="0024204E"/>
    <w:rsid w:val="0028212B"/>
    <w:rsid w:val="0029477F"/>
    <w:rsid w:val="002A22CA"/>
    <w:rsid w:val="002B3CD3"/>
    <w:rsid w:val="002E6854"/>
    <w:rsid w:val="002F2B67"/>
    <w:rsid w:val="003267EE"/>
    <w:rsid w:val="0033120D"/>
    <w:rsid w:val="00332204"/>
    <w:rsid w:val="00332F57"/>
    <w:rsid w:val="00345BB3"/>
    <w:rsid w:val="0034663F"/>
    <w:rsid w:val="0035510B"/>
    <w:rsid w:val="0035519D"/>
    <w:rsid w:val="003559F2"/>
    <w:rsid w:val="003805BA"/>
    <w:rsid w:val="00391F03"/>
    <w:rsid w:val="003B5E7E"/>
    <w:rsid w:val="003C4E99"/>
    <w:rsid w:val="003E2F30"/>
    <w:rsid w:val="003F72F2"/>
    <w:rsid w:val="004065D3"/>
    <w:rsid w:val="004157B6"/>
    <w:rsid w:val="004166B8"/>
    <w:rsid w:val="00430D26"/>
    <w:rsid w:val="00440569"/>
    <w:rsid w:val="00473BC4"/>
    <w:rsid w:val="004B0E18"/>
    <w:rsid w:val="004D2B93"/>
    <w:rsid w:val="004D6D70"/>
    <w:rsid w:val="004E3CFF"/>
    <w:rsid w:val="004E6103"/>
    <w:rsid w:val="0052148F"/>
    <w:rsid w:val="00526028"/>
    <w:rsid w:val="00557444"/>
    <w:rsid w:val="0057007C"/>
    <w:rsid w:val="00570118"/>
    <w:rsid w:val="005E29E9"/>
    <w:rsid w:val="005E5761"/>
    <w:rsid w:val="006604C9"/>
    <w:rsid w:val="00663160"/>
    <w:rsid w:val="006A6CB6"/>
    <w:rsid w:val="006E4AD5"/>
    <w:rsid w:val="00706E6F"/>
    <w:rsid w:val="00720561"/>
    <w:rsid w:val="00741CFF"/>
    <w:rsid w:val="00744C71"/>
    <w:rsid w:val="0075743B"/>
    <w:rsid w:val="00770BDF"/>
    <w:rsid w:val="00782188"/>
    <w:rsid w:val="0078317E"/>
    <w:rsid w:val="00783F78"/>
    <w:rsid w:val="00794BEB"/>
    <w:rsid w:val="00796A40"/>
    <w:rsid w:val="007C22F9"/>
    <w:rsid w:val="007F1062"/>
    <w:rsid w:val="007F7173"/>
    <w:rsid w:val="008014D4"/>
    <w:rsid w:val="00813A49"/>
    <w:rsid w:val="00833E1C"/>
    <w:rsid w:val="00883B1C"/>
    <w:rsid w:val="0088405E"/>
    <w:rsid w:val="008855BA"/>
    <w:rsid w:val="008C5B3E"/>
    <w:rsid w:val="008F2452"/>
    <w:rsid w:val="00903878"/>
    <w:rsid w:val="009213C3"/>
    <w:rsid w:val="00934E2B"/>
    <w:rsid w:val="00935B2D"/>
    <w:rsid w:val="00957D55"/>
    <w:rsid w:val="00961127"/>
    <w:rsid w:val="0097650B"/>
    <w:rsid w:val="009A703F"/>
    <w:rsid w:val="009A765E"/>
    <w:rsid w:val="009B3011"/>
    <w:rsid w:val="009C0FBF"/>
    <w:rsid w:val="00A128ED"/>
    <w:rsid w:val="00A13124"/>
    <w:rsid w:val="00A33334"/>
    <w:rsid w:val="00A726DB"/>
    <w:rsid w:val="00A750D7"/>
    <w:rsid w:val="00A76F37"/>
    <w:rsid w:val="00A872C6"/>
    <w:rsid w:val="00A92B3B"/>
    <w:rsid w:val="00A93DD4"/>
    <w:rsid w:val="00AC47AE"/>
    <w:rsid w:val="00AE2F95"/>
    <w:rsid w:val="00B1341F"/>
    <w:rsid w:val="00B411C3"/>
    <w:rsid w:val="00B47C4A"/>
    <w:rsid w:val="00B50097"/>
    <w:rsid w:val="00B76BC6"/>
    <w:rsid w:val="00B90CAD"/>
    <w:rsid w:val="00BA7351"/>
    <w:rsid w:val="00BE55CD"/>
    <w:rsid w:val="00BF3CDC"/>
    <w:rsid w:val="00BF631B"/>
    <w:rsid w:val="00C0298B"/>
    <w:rsid w:val="00C26B14"/>
    <w:rsid w:val="00C3404D"/>
    <w:rsid w:val="00C440A8"/>
    <w:rsid w:val="00C4445C"/>
    <w:rsid w:val="00C5175B"/>
    <w:rsid w:val="00C67ED6"/>
    <w:rsid w:val="00C72AA7"/>
    <w:rsid w:val="00C74493"/>
    <w:rsid w:val="00C84BD6"/>
    <w:rsid w:val="00C9293E"/>
    <w:rsid w:val="00CB05CE"/>
    <w:rsid w:val="00CC1944"/>
    <w:rsid w:val="00D4020C"/>
    <w:rsid w:val="00D44B34"/>
    <w:rsid w:val="00D47D82"/>
    <w:rsid w:val="00D53B8C"/>
    <w:rsid w:val="00D6715B"/>
    <w:rsid w:val="00D67D15"/>
    <w:rsid w:val="00D7051E"/>
    <w:rsid w:val="00D769CE"/>
    <w:rsid w:val="00D83A79"/>
    <w:rsid w:val="00D9235C"/>
    <w:rsid w:val="00D93BC5"/>
    <w:rsid w:val="00D94FE0"/>
    <w:rsid w:val="00DA48D0"/>
    <w:rsid w:val="00DB400B"/>
    <w:rsid w:val="00DD1CBC"/>
    <w:rsid w:val="00DE5142"/>
    <w:rsid w:val="00DF4C82"/>
    <w:rsid w:val="00E57218"/>
    <w:rsid w:val="00E64EE8"/>
    <w:rsid w:val="00E744BE"/>
    <w:rsid w:val="00EB104F"/>
    <w:rsid w:val="00ED6436"/>
    <w:rsid w:val="00ED74AC"/>
    <w:rsid w:val="00F03033"/>
    <w:rsid w:val="00F54FB2"/>
    <w:rsid w:val="00F74A98"/>
    <w:rsid w:val="00F8793E"/>
    <w:rsid w:val="00F92F30"/>
    <w:rsid w:val="00FA2DD1"/>
    <w:rsid w:val="00FA64E8"/>
    <w:rsid w:val="00FF4B33"/>
    <w:rsid w:val="015C7F91"/>
    <w:rsid w:val="01A77B4A"/>
    <w:rsid w:val="0207A0C0"/>
    <w:rsid w:val="03FC1130"/>
    <w:rsid w:val="0578E1B4"/>
    <w:rsid w:val="06544DA7"/>
    <w:rsid w:val="066F0E6B"/>
    <w:rsid w:val="078A3F3A"/>
    <w:rsid w:val="090A20FE"/>
    <w:rsid w:val="09342344"/>
    <w:rsid w:val="0968FA3C"/>
    <w:rsid w:val="09DD3A6D"/>
    <w:rsid w:val="0A501E5C"/>
    <w:rsid w:val="0ACFF3A5"/>
    <w:rsid w:val="0AD5A20C"/>
    <w:rsid w:val="0B160532"/>
    <w:rsid w:val="0B2BE7E2"/>
    <w:rsid w:val="0C5B854E"/>
    <w:rsid w:val="104AAF6C"/>
    <w:rsid w:val="11139771"/>
    <w:rsid w:val="12737AA6"/>
    <w:rsid w:val="12B44771"/>
    <w:rsid w:val="139C3AE6"/>
    <w:rsid w:val="13DA73AE"/>
    <w:rsid w:val="15438C90"/>
    <w:rsid w:val="16E5A4D5"/>
    <w:rsid w:val="16EF5636"/>
    <w:rsid w:val="17159534"/>
    <w:rsid w:val="18FAF889"/>
    <w:rsid w:val="1A189113"/>
    <w:rsid w:val="1BB73E4A"/>
    <w:rsid w:val="1CAB4EE5"/>
    <w:rsid w:val="1CC46256"/>
    <w:rsid w:val="1D931FC6"/>
    <w:rsid w:val="1DED019F"/>
    <w:rsid w:val="1E3DA97A"/>
    <w:rsid w:val="2106DAAD"/>
    <w:rsid w:val="228BE7C6"/>
    <w:rsid w:val="2297CAC1"/>
    <w:rsid w:val="22D02DAF"/>
    <w:rsid w:val="26436537"/>
    <w:rsid w:val="26666BF2"/>
    <w:rsid w:val="276BC71A"/>
    <w:rsid w:val="2800CDA7"/>
    <w:rsid w:val="29299A66"/>
    <w:rsid w:val="2AA8A743"/>
    <w:rsid w:val="2B554E7B"/>
    <w:rsid w:val="2B635D8B"/>
    <w:rsid w:val="2C799E44"/>
    <w:rsid w:val="2D28E11C"/>
    <w:rsid w:val="2DDCE898"/>
    <w:rsid w:val="2ECA69AF"/>
    <w:rsid w:val="2F18B75A"/>
    <w:rsid w:val="2FB22B68"/>
    <w:rsid w:val="3070089A"/>
    <w:rsid w:val="30C3D737"/>
    <w:rsid w:val="321919D1"/>
    <w:rsid w:val="326F7E68"/>
    <w:rsid w:val="3338DE27"/>
    <w:rsid w:val="333F88AD"/>
    <w:rsid w:val="338ADD06"/>
    <w:rsid w:val="34794982"/>
    <w:rsid w:val="3794BD85"/>
    <w:rsid w:val="3822036D"/>
    <w:rsid w:val="382AC06C"/>
    <w:rsid w:val="38DEBFEC"/>
    <w:rsid w:val="391812A2"/>
    <w:rsid w:val="39B9F1FA"/>
    <w:rsid w:val="3BB38012"/>
    <w:rsid w:val="3CCFC7E4"/>
    <w:rsid w:val="3E0A1F7E"/>
    <w:rsid w:val="3E6EE1E8"/>
    <w:rsid w:val="3ED61775"/>
    <w:rsid w:val="3F04ACE9"/>
    <w:rsid w:val="3F06F78F"/>
    <w:rsid w:val="41D0BD8D"/>
    <w:rsid w:val="43EED0AF"/>
    <w:rsid w:val="4494A355"/>
    <w:rsid w:val="47B4C331"/>
    <w:rsid w:val="4844E8C2"/>
    <w:rsid w:val="490D305B"/>
    <w:rsid w:val="49226162"/>
    <w:rsid w:val="4AD3C7E8"/>
    <w:rsid w:val="4B9729D7"/>
    <w:rsid w:val="4CDA9866"/>
    <w:rsid w:val="4D01CDB6"/>
    <w:rsid w:val="4F5C1DEB"/>
    <w:rsid w:val="50D8724B"/>
    <w:rsid w:val="51BC3AF0"/>
    <w:rsid w:val="5274BCC7"/>
    <w:rsid w:val="53E25ACF"/>
    <w:rsid w:val="544B6C7D"/>
    <w:rsid w:val="548CE690"/>
    <w:rsid w:val="549CCB08"/>
    <w:rsid w:val="5563C54A"/>
    <w:rsid w:val="5589935F"/>
    <w:rsid w:val="55AC5D89"/>
    <w:rsid w:val="56571338"/>
    <w:rsid w:val="5674EB24"/>
    <w:rsid w:val="572F20E4"/>
    <w:rsid w:val="57F731C0"/>
    <w:rsid w:val="584BD688"/>
    <w:rsid w:val="5CE1362F"/>
    <w:rsid w:val="5E1F7D24"/>
    <w:rsid w:val="5E23F536"/>
    <w:rsid w:val="5FF6EAE5"/>
    <w:rsid w:val="601571AC"/>
    <w:rsid w:val="60DD56FD"/>
    <w:rsid w:val="668E124C"/>
    <w:rsid w:val="66C8F22B"/>
    <w:rsid w:val="67B34A3F"/>
    <w:rsid w:val="67B3E385"/>
    <w:rsid w:val="67DC8503"/>
    <w:rsid w:val="693329F1"/>
    <w:rsid w:val="69D4BCAB"/>
    <w:rsid w:val="69FBC5E0"/>
    <w:rsid w:val="6A4B84C0"/>
    <w:rsid w:val="6B5D73D0"/>
    <w:rsid w:val="6C345D25"/>
    <w:rsid w:val="6C7230D7"/>
    <w:rsid w:val="6CFFF072"/>
    <w:rsid w:val="6F0625F5"/>
    <w:rsid w:val="702A3F55"/>
    <w:rsid w:val="7059CC8D"/>
    <w:rsid w:val="71CFFD1D"/>
    <w:rsid w:val="72234D56"/>
    <w:rsid w:val="740E970B"/>
    <w:rsid w:val="748FE836"/>
    <w:rsid w:val="765F4AC6"/>
    <w:rsid w:val="782F7736"/>
    <w:rsid w:val="78CAD76B"/>
    <w:rsid w:val="7944CEFD"/>
    <w:rsid w:val="79C60CE7"/>
    <w:rsid w:val="7A0C976D"/>
    <w:rsid w:val="7A20127B"/>
    <w:rsid w:val="7B03E635"/>
    <w:rsid w:val="7B793CBA"/>
    <w:rsid w:val="7C9D31D9"/>
    <w:rsid w:val="7D8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7DC75"/>
  <w15:chartTrackingRefBased/>
  <w15:docId w15:val="{DBFE92FE-74A7-4AB0-9C16-7E967398E4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4065D3"/>
    <w:pPr>
      <w:ind w:left="720"/>
      <w:contextualSpacing/>
    </w:pPr>
  </w:style>
  <w:style w:type="paragraph" w:styleId="intestazione" w:customStyle="1">
    <w:name w:val="intestazione"/>
    <w:basedOn w:val="Normale"/>
    <w:rsid w:val="00D93BC5"/>
    <w:pPr>
      <w:widowControl/>
      <w:suppressAutoHyphens w:val="0"/>
      <w:spacing w:beforeAutospacing="1" w:after="160" w:afterAutospacing="1" w:line="259" w:lineRule="auto"/>
    </w:pPr>
    <w:rPr>
      <w:rFonts w:ascii="Times New Roman" w:hAnsi="Times New Roman" w:eastAsia="Times New Roman" w:cs="Times New Roman"/>
      <w:color w:val="auto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7351"/>
    <w:rPr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uiPriority w:val="99"/>
    <w:rsid w:val="00BA7351"/>
    <w:rPr>
      <w:rFonts w:ascii="Calibri" w:hAnsi="Calibri" w:eastAsia="Arial Unicode MS" w:cs="Tahoma"/>
      <w:color w:val="000000"/>
      <w:lang w:val="en-US" w:eastAsia="en-US" w:bidi="en-US"/>
    </w:rPr>
  </w:style>
  <w:style w:type="character" w:styleId="Rimandonotaapidipagina">
    <w:name w:val="footnote reference"/>
    <w:uiPriority w:val="99"/>
    <w:semiHidden/>
    <w:unhideWhenUsed/>
    <w:rsid w:val="00BA73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1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1127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961127"/>
    <w:rPr>
      <w:rFonts w:ascii="Calibri" w:hAnsi="Calibri" w:eastAsia="Arial Unicode MS" w:cs="Tahoma"/>
      <w:color w:val="000000"/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12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961127"/>
    <w:rPr>
      <w:rFonts w:ascii="Calibri" w:hAnsi="Calibri" w:eastAsia="Arial Unicode MS" w:cs="Tahoma"/>
      <w:b/>
      <w:bCs/>
      <w:color w:val="000000"/>
      <w:lang w:val="en-US" w:eastAsia="en-US" w:bidi="en-US"/>
    </w:rPr>
  </w:style>
  <w:style w:type="paragraph" w:styleId="Revisione">
    <w:name w:val="Revision"/>
    <w:hidden/>
    <w:uiPriority w:val="99"/>
    <w:semiHidden/>
    <w:rsid w:val="004D2B93"/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paragraph" w:styleId="Intestazione0">
    <w:name w:val="header"/>
    <w:basedOn w:val="Normale"/>
    <w:link w:val="IntestazioneCarattere"/>
    <w:uiPriority w:val="99"/>
    <w:unhideWhenUsed/>
    <w:rsid w:val="00783F7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0"/>
    <w:uiPriority w:val="99"/>
    <w:rsid w:val="00783F78"/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83F7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83F78"/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character" w:styleId="ParagrafoelencoCarattere" w:customStyle="1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DB400B"/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paragraph" w:styleId="Standard" w:customStyle="1">
    <w:name w:val="Standard"/>
    <w:rsid w:val="00B411C3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84a25-0e0b-4396-a85a-87cb3bc3ff14" xsi:nil="true"/>
    <lcf76f155ced4ddcb4097134ff3c332f xmlns="e38ebc36-4a42-4840-99ee-6de9bf9050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2210D01318844A97A2071443DB64C" ma:contentTypeVersion="18" ma:contentTypeDescription="Creare un nuovo documento." ma:contentTypeScope="" ma:versionID="95279beb5396a292794f25423397e484">
  <xsd:schema xmlns:xsd="http://www.w3.org/2001/XMLSchema" xmlns:xs="http://www.w3.org/2001/XMLSchema" xmlns:p="http://schemas.microsoft.com/office/2006/metadata/properties" xmlns:ns2="e38ebc36-4a42-4840-99ee-6de9bf905012" xmlns:ns3="58e84a25-0e0b-4396-a85a-87cb3bc3ff14" targetNamespace="http://schemas.microsoft.com/office/2006/metadata/properties" ma:root="true" ma:fieldsID="409631b1554c170c412afd9557465525" ns2:_="" ns3:_="">
    <xsd:import namespace="e38ebc36-4a42-4840-99ee-6de9bf905012"/>
    <xsd:import namespace="58e84a25-0e0b-4396-a85a-87cb3bc3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bc36-4a42-4840-99ee-6de9bf90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4a25-0e0b-4396-a85a-87cb3bc3f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3ca49-7c48-4652-95d3-f323ce97b0af}" ma:internalName="TaxCatchAll" ma:showField="CatchAllData" ma:web="58e84a25-0e0b-4396-a85a-87cb3bc3f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A3415-D59E-4691-8712-1A71774A7704}">
  <ds:schemaRefs>
    <ds:schemaRef ds:uri="http://schemas.microsoft.com/office/2006/metadata/properties"/>
    <ds:schemaRef ds:uri="http://schemas.microsoft.com/office/infopath/2007/PartnerControls"/>
    <ds:schemaRef ds:uri="58e84a25-0e0b-4396-a85a-87cb3bc3ff14"/>
    <ds:schemaRef ds:uri="e38ebc36-4a42-4840-99ee-6de9bf905012"/>
  </ds:schemaRefs>
</ds:datastoreItem>
</file>

<file path=customXml/itemProps2.xml><?xml version="1.0" encoding="utf-8"?>
<ds:datastoreItem xmlns:ds="http://schemas.openxmlformats.org/officeDocument/2006/customXml" ds:itemID="{179B8CEA-05DD-47B2-82F8-983287DAE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857EB-1452-485F-8EA9-04B5CD46D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783A0-2A9B-46AD-A085-0D1A44AA3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ebc36-4a42-4840-99ee-6de9bf905012"/>
    <ds:schemaRef ds:uri="58e84a25-0e0b-4396-a85a-87cb3bc3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Vignali Giordano</dc:creator>
  <keywords/>
  <lastModifiedBy>Fucci Barbara</lastModifiedBy>
  <revision>70</revision>
  <lastPrinted>2015-10-21T07:50:00.0000000Z</lastPrinted>
  <dcterms:created xsi:type="dcterms:W3CDTF">2024-05-20T10:40:00.0000000Z</dcterms:created>
  <dcterms:modified xsi:type="dcterms:W3CDTF">2024-06-04T08:59:57.3053786Z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0x010100C612210D01318844A97A2071443DB64C</vt:lpwstr>
  </property>
  <property fmtid="{D5CDD505-2E9C-101B-9397-08002B2CF9AE}" pid="3" name="MediaServiceImageTags">
    <vt:lpwstr/>
  </property>
</Properties>
</file>