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4E893488" w:rsidP="72F7C106" w:rsidRDefault="4E893488" w14:paraId="0761DAB3" w14:textId="6D549FB1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0"/>
          <w:smallCaps w:val="0"/>
          <w:sz w:val="22"/>
          <w:szCs w:val="22"/>
        </w:rPr>
      </w:pPr>
      <w:r w:rsidRPr="72F7C106" w:rsidR="4E8934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0"/>
          <w:smallCaps w:val="0"/>
          <w:sz w:val="22"/>
          <w:szCs w:val="22"/>
        </w:rPr>
        <w:t>All</w:t>
      </w:r>
      <w:r w:rsidRPr="72F7C106" w:rsidR="4E8934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0"/>
          <w:smallCaps w:val="0"/>
          <w:sz w:val="22"/>
          <w:szCs w:val="22"/>
        </w:rPr>
        <w:t xml:space="preserve">: </w:t>
      </w:r>
      <w:r w:rsidRPr="72F7C106" w:rsidR="1B1953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0"/>
          <w:smallCaps w:val="0"/>
          <w:sz w:val="22"/>
          <w:szCs w:val="22"/>
        </w:rPr>
        <w:t>PLPL2022/</w:t>
      </w:r>
      <w:r w:rsidRPr="72F7C106" w:rsidR="4E8934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0"/>
          <w:smallCaps w:val="0"/>
          <w:sz w:val="22"/>
          <w:szCs w:val="22"/>
        </w:rPr>
        <w:t>DichiarazioneIntegrativa</w:t>
      </w:r>
    </w:p>
    <w:p w:rsidR="542F52BB" w:rsidP="542F52BB" w:rsidRDefault="542F52BB" w14:paraId="6E1F3737" w14:textId="2D5B7019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sz w:val="24"/>
          <w:szCs w:val="24"/>
        </w:rPr>
      </w:pPr>
    </w:p>
    <w:p w:rsidRPr="006F12E1" w:rsidR="000B7A3D" w:rsidP="542F52BB" w:rsidRDefault="0054242B" w14:paraId="42B24D3C" w14:textId="0249536B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</w:pPr>
      <w:r w:rsidRPr="542F52BB" w:rsidR="005424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 xml:space="preserve">“AVVISO </w:t>
      </w:r>
      <w:r w:rsidRPr="542F52BB" w:rsidR="5F7148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 xml:space="preserve">PUBBLICO </w:t>
      </w:r>
      <w:r w:rsidRPr="542F52BB" w:rsidR="005424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 xml:space="preserve">PER </w:t>
      </w:r>
      <w:r w:rsidRPr="542F52BB" w:rsidR="23C3B3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 xml:space="preserve">UNA MANIFESTAZIONE DI INTERESSE DELLE CASE EDITRICI A PARTECIPARE ALLO STAND DELLA REGIONE EMILIA-ROMAGNA PRESSO LA FIERA DELL’EDITORIA DI ROMA </w:t>
      </w:r>
      <w:r w:rsidRPr="542F52BB" w:rsidR="66B5C7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>PLPL – ANNO 2022”.</w:t>
      </w:r>
      <w:r w:rsidRPr="542F52BB" w:rsidR="006F12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 xml:space="preserve"> </w:t>
      </w:r>
      <w:r w:rsidRPr="542F52BB" w:rsidR="000B7A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sz w:val="22"/>
          <w:szCs w:val="22"/>
        </w:rPr>
        <w:t xml:space="preserve">DICHIARAZIONE INTEGRATIVA ALLA domanda di partecipazione </w:t>
      </w:r>
    </w:p>
    <w:p w:rsidRPr="008E0887" w:rsidR="00824E75" w:rsidP="542F52BB" w:rsidRDefault="00824E75" w14:paraId="024C4394" w14:textId="77777777">
      <w:pPr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8E0887" w:rsidR="00824E75" w:rsidP="542F52BB" w:rsidRDefault="00824E75" w14:paraId="42C93C96" w14:textId="3DBB22C1">
      <w:pPr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DICHIARAZIONE SOSTITUTIVA DI CERTIFICAZIONE/ATTO DI NOTORIE</w:t>
      </w:r>
      <w:r w:rsidRPr="542F52BB" w:rsidR="002F65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</w:t>
      </w:r>
      <w:r w:rsidRPr="542F52BB" w:rsidR="1568B3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A’</w:t>
      </w:r>
      <w:r w:rsidRPr="542F52BB" w:rsidR="002F65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'</w:t>
      </w:r>
    </w:p>
    <w:p w:rsidRPr="008E0887" w:rsidR="00824E75" w:rsidP="542F52BB" w:rsidRDefault="00824E75" w14:paraId="3D262CB2" w14:textId="77777777">
      <w:pPr>
        <w:widowControl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:rsidRPr="008E0887" w:rsidR="00824E75" w:rsidP="542F52BB" w:rsidRDefault="00824E75" w14:paraId="7C8D9036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8E0887" w:rsidR="00824E75" w:rsidP="542F52BB" w:rsidRDefault="00824E75" w14:paraId="5DE268DE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Il sottoscritto……………………………………………………………………………………….......</w:t>
      </w:r>
    </w:p>
    <w:p w:rsidRPr="008E0887" w:rsidR="00824E75" w:rsidP="542F52BB" w:rsidRDefault="00824E75" w14:paraId="51DDF339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nato il………………….......... a ………………………………………….................................Prov..........</w:t>
      </w:r>
    </w:p>
    <w:p w:rsidRPr="008E0887" w:rsidR="00824E75" w:rsidP="542F52BB" w:rsidRDefault="00824E75" w14:paraId="4AC8C519" w14:textId="63289F1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residente i</w:t>
      </w:r>
      <w:r w:rsidRPr="542F52BB" w:rsidR="009946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via………………………………...........................................  n°............ </w:t>
      </w:r>
      <w:proofErr w:type="spell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c.a.p</w:t>
      </w:r>
      <w:r w:rsidRPr="542F52BB" w:rsidR="00391A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proofErr w:type="spellEnd"/>
      <w:r w:rsidRPr="542F52BB" w:rsidR="003207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.............................   Comune……………………………………….......................................  Prov.................................................</w:t>
      </w:r>
    </w:p>
    <w:p w:rsidRPr="008E0887" w:rsidR="00824E75" w:rsidP="542F52BB" w:rsidRDefault="00824E75" w14:paraId="133E1F6F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824E75" w:rsidP="542F52BB" w:rsidRDefault="00824E75" w14:paraId="6B28CA7A" w14:textId="1733DE4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in qualità di legale rappresentante di:</w:t>
      </w:r>
    </w:p>
    <w:p w:rsidRPr="008E0887" w:rsidR="00BF2EB3" w:rsidP="542F52BB" w:rsidRDefault="00BF2EB3" w14:paraId="3BE28D2D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8E0887" w:rsidR="00824E75" w:rsidP="542F52BB" w:rsidRDefault="00824E75" w14:paraId="74E8D84A" w14:textId="0DD946EE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Ragione sociale………………………………………………......................... con sede legale in</w:t>
      </w:r>
      <w:r w:rsidRPr="542F52BB" w:rsidR="6B8F8AB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via…………………………………………..................n°..............</w:t>
      </w:r>
      <w:proofErr w:type="spell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c.a.p.</w:t>
      </w:r>
      <w:proofErr w:type="spell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............................    Comune……………………………………….......................................  Prov................................................. tel.………………...fax……………… </w:t>
      </w:r>
    </w:p>
    <w:p w:rsidRPr="008E0887" w:rsidR="00824E75" w:rsidP="542F52BB" w:rsidRDefault="00824E75" w14:paraId="16EC90D3" w14:textId="60A51449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e-mail…………………………………………….........................</w:t>
      </w:r>
    </w:p>
    <w:p w:rsidRPr="008E0887" w:rsidR="00824E75" w:rsidP="542F52BB" w:rsidRDefault="00824E75" w14:paraId="0C7CB4B7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codice fiscale…………………………......(partita IVA n. …………...……) </w:t>
      </w:r>
    </w:p>
    <w:p w:rsidRPr="008E0887" w:rsidR="00824E75" w:rsidP="542F52BB" w:rsidRDefault="00824E75" w14:paraId="272D7D97" w14:textId="77777777">
      <w:pPr>
        <w:widowControl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8E0887" w:rsidR="00824E75" w:rsidP="542F52BB" w:rsidRDefault="00824E75" w14:paraId="1737CAAC" w14:textId="77777777">
      <w:pPr>
        <w:widowControl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:rsidRPr="008E0887" w:rsidR="00824E75" w:rsidP="542F52BB" w:rsidRDefault="00824E75" w14:paraId="5266E088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8E0887" w:rsidR="00824E75" w:rsidP="542F52BB" w:rsidRDefault="00824E75" w14:paraId="2A4D1A5B" w14:textId="2C4DCD1C">
      <w:pPr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DICHIARA </w:t>
      </w:r>
    </w:p>
    <w:p w:rsidRPr="008E0887" w:rsidR="00381489" w:rsidP="542F52BB" w:rsidRDefault="00381489" w14:paraId="6AF8D3C5" w14:textId="77777777">
      <w:pPr>
        <w:tabs>
          <w:tab w:val="left" w:pos="284"/>
        </w:tabs>
        <w:autoSpaceDE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C3196" w:rsidR="00381489" w:rsidP="542F52BB" w:rsidRDefault="00381489" w14:paraId="67B0310A" w14:textId="77777777">
      <w:pPr>
        <w:tabs>
          <w:tab w:val="left" w:pos="284"/>
        </w:tabs>
        <w:autoSpaceDE w:val="0"/>
        <w:ind w:left="284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774FE" w:rsidR="00824E75" w:rsidP="542F52BB" w:rsidRDefault="000B7A3D" w14:paraId="6D562CB0" w14:textId="40D854D7">
      <w:pPr>
        <w:numPr>
          <w:ilvl w:val="0"/>
          <w:numId w:val="12"/>
        </w:numPr>
        <w:tabs>
          <w:tab w:val="left" w:pos="284"/>
        </w:tabs>
        <w:autoSpaceDE w:val="0"/>
        <w:ind w:left="284" w:hanging="284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4011AB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 l’impresa,</w:t>
      </w:r>
      <w:r w:rsidRPr="542F52BB" w:rsidR="7A46B9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093D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rispetto alla categoria</w:t>
      </w:r>
      <w:r w:rsidRPr="542F52BB" w:rsidR="00D120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 “impresa unica”</w:t>
      </w:r>
      <w:r w:rsidRPr="542F52BB" w:rsidR="007774FE">
        <w:rPr>
          <w:rStyle w:val="Rimandonotaapidipagina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1"/>
      </w:r>
      <w:r w:rsidRPr="542F52BB" w:rsidR="00093D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42F52BB" w:rsidR="1C57E2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si trova </w:t>
      </w:r>
      <w:r w:rsidRPr="542F52BB" w:rsidR="008E4F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nella seguente condizione</w:t>
      </w:r>
      <w:r w:rsidRPr="542F52BB" w:rsidR="00D120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</w:t>
      </w:r>
      <w:r w:rsidRPr="06124544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barrare solo la casella relativa all'ipotesi che ricorre):</w:t>
      </w:r>
    </w:p>
    <w:p w:rsidRPr="00381489" w:rsidR="007774FE" w:rsidP="542F52BB" w:rsidRDefault="007774FE" w14:paraId="1D18DDC5" w14:textId="77777777">
      <w:pPr>
        <w:tabs>
          <w:tab w:val="left" w:pos="284"/>
        </w:tabs>
        <w:autoSpaceDE w:val="0"/>
        <w:ind w:left="284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EF753C" w:rsidP="542F52BB" w:rsidRDefault="00824E75" w14:paraId="1DFD56E6" w14:textId="17D436A6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</w:pPr>
      <w:proofErr w:type="gram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A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proofErr w:type="gramEnd"/>
      <w:r w:rsidRPr="542F52BB">
        <w:rPr>
          <w:rFonts w:cs="Arial"/>
          <w:i w:val="1"/>
          <w:iCs w:val="1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0887">
        <w:instrText xml:space="preserve"> FORMCHECKBOX </w:instrText>
      </w:r>
      <w:r w:rsidR="00F62CEF">
        <w:rPr>
          <w:rFonts w:cs="Arial"/>
          <w:i/>
          <w:color w:val="000000"/>
        </w:rPr>
      </w:r>
      <w:r w:rsidRPr="542F52BB" w:rsidR="00F62CEF">
        <w:rPr>
          <w:rFonts w:cs="Arial"/>
          <w:i w:val="1"/>
          <w:iCs w:val="1"/>
          <w:color w:val="000000"/>
        </w:rPr>
        <w:fldChar w:fldCharType="separate"/>
      </w:r>
      <w:r w:rsidRPr="542F52BB">
        <w:rPr>
          <w:rFonts w:cs="Arial"/>
          <w:i w:val="1"/>
          <w:iCs w:val="1"/>
          <w:color w:val="000000"/>
        </w:rPr>
        <w:fldChar w:fldCharType="end"/>
      </w:r>
      <w:proofErr w:type="gramStart"/>
      <w:r w:rsidRPr="542F52BB" w:rsidR="00EF753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l’impresa</w:t>
      </w:r>
      <w:proofErr w:type="gramEnd"/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non è controllata n</w:t>
      </w:r>
      <w:r w:rsidRPr="542F52BB" w:rsidR="72140E4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é</w:t>
      </w: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controlla, direttamente o indirettamente, altre imprese</w:t>
      </w:r>
      <w:r w:rsidRPr="542F52BB" w:rsidR="008E4F9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;</w:t>
      </w:r>
    </w:p>
    <w:p w:rsidR="007774FE" w:rsidP="542F52BB" w:rsidRDefault="007774FE" w14:paraId="5635FE66" w14:textId="77777777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</w:pPr>
    </w:p>
    <w:p w:rsidR="00824E75" w:rsidP="542F52BB" w:rsidRDefault="00824E75" w14:paraId="1AFB6BE1" w14:textId="2B3728DB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</w:pPr>
      <w:proofErr w:type="gram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B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proofErr w:type="gramEnd"/>
      <w:r w:rsidRPr="542F52BB">
        <w:rPr>
          <w:rFonts w:cs="Arial"/>
          <w:i w:val="1"/>
          <w:iCs w:val="1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0887">
        <w:instrText xml:space="preserve"> FORMCHECKBOX </w:instrText>
      </w:r>
      <w:r w:rsidR="00F62CEF">
        <w:rPr>
          <w:rFonts w:cs="Arial"/>
          <w:i/>
          <w:color w:val="000000"/>
        </w:rPr>
      </w:r>
      <w:r w:rsidRPr="542F52BB" w:rsidR="00F62CEF">
        <w:rPr>
          <w:rFonts w:cs="Arial"/>
          <w:i w:val="1"/>
          <w:iCs w:val="1"/>
          <w:color w:val="000000"/>
        </w:rPr>
        <w:fldChar w:fldCharType="separate"/>
      </w:r>
      <w:r w:rsidRPr="542F52BB">
        <w:rPr>
          <w:rFonts w:cs="Arial"/>
          <w:i w:val="1"/>
          <w:iCs w:val="1"/>
          <w:color w:val="000000"/>
        </w:rPr>
        <w:fldChar w:fldCharType="end"/>
      </w:r>
      <w:proofErr w:type="gram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l’impresa</w:t>
      </w:r>
      <w:proofErr w:type="gram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r w:rsidRPr="542F52BB" w:rsidR="00EF753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controlla, anche indirettamente, le imprese seguenti aventi sedi in Italia</w:t>
      </w:r>
      <w:r w:rsidRPr="542F52BB" w:rsidR="005F71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,</w:t>
      </w:r>
      <w:r w:rsidRPr="542F52BB" w:rsidR="00EF753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per ciascuna delle quali presenta </w:t>
      </w:r>
      <w:r w:rsidRPr="542F52BB" w:rsidR="000F519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i seguenti dati</w:t>
      </w:r>
      <w:r w:rsidRPr="542F52BB" w:rsidR="00A4607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(</w:t>
      </w:r>
      <w:r w:rsidRPr="542F52BB" w:rsidR="00A460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campo ripetibile</w:t>
      </w:r>
      <w:r w:rsidRPr="542F52BB" w:rsidR="00A4607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):</w:t>
      </w:r>
    </w:p>
    <w:tbl>
      <w:tblPr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46"/>
      </w:tblGrid>
      <w:tr w:rsidR="005F71FC" w:rsidTr="542F52BB" w14:paraId="2FB73E41" w14:textId="77777777">
        <w:tc>
          <w:tcPr>
            <w:tcW w:w="9146" w:type="dxa"/>
            <w:shd w:val="clear" w:color="auto" w:fill="auto"/>
            <w:tcMar/>
          </w:tcPr>
          <w:p w:rsidR="000B7A3D" w:rsidP="542F52BB" w:rsidRDefault="005F71FC" w14:paraId="67A593F2" w14:textId="152F370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Ragione sociale……………………………………………….........................  con sede legale in</w:t>
            </w:r>
            <w:r w:rsidRPr="542F52BB" w:rsidR="14637D3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via…………………………………………..................n°..............</w:t>
            </w:r>
            <w:proofErr w:type="spellStart"/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c.a.p.</w:t>
            </w:r>
            <w:proofErr w:type="spellEnd"/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............................    Comune……………………………………….......................................  Prov................................................. tel.………………...fax……………… </w:t>
            </w:r>
            <w:r w:rsidRPr="542F52BB" w:rsidR="000B7A3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6625E3" w:rsidR="005F71FC" w:rsidP="542F52BB" w:rsidRDefault="005F71FC" w14:paraId="3A6664AA" w14:textId="0A472D6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e-mail…………………………………………….........................</w:t>
            </w:r>
          </w:p>
          <w:p w:rsidRPr="004B449C" w:rsidR="005F71FC" w:rsidP="542F52BB" w:rsidRDefault="005F71FC" w14:paraId="36107076" w14:textId="5F48ED6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codice fiscale…………………………......(partita IVA n. …………...……) </w:t>
            </w:r>
          </w:p>
        </w:tc>
      </w:tr>
    </w:tbl>
    <w:p w:rsidR="005F71FC" w:rsidP="542F52BB" w:rsidRDefault="005F71FC" w14:paraId="0535B7A7" w14:textId="77777777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5F71FC" w:rsidP="542F52BB" w:rsidRDefault="005F71FC" w14:paraId="78D32D59" w14:textId="0A9DC241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</w:pPr>
      <w:proofErr w:type="gramStart"/>
      <w:r w:rsidRPr="542F52BB" w:rsidR="005F71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C</w:t>
      </w:r>
      <w:r w:rsidRPr="542F52BB" w:rsidR="005F71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proofErr w:type="gramEnd"/>
      <w:r w:rsidRPr="542F52BB">
        <w:rPr>
          <w:rFonts w:cs="Arial"/>
          <w:i w:val="1"/>
          <w:iCs w:val="1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0887">
        <w:instrText xml:space="preserve"> FORMCHECKBOX </w:instrText>
      </w:r>
      <w:r w:rsidR="00F62CEF">
        <w:rPr>
          <w:rFonts w:cs="Arial"/>
          <w:i/>
          <w:color w:val="000000"/>
        </w:rPr>
      </w:r>
      <w:r w:rsidRPr="542F52BB" w:rsidR="00F62CEF">
        <w:rPr>
          <w:rFonts w:cs="Arial"/>
          <w:i w:val="1"/>
          <w:iCs w:val="1"/>
          <w:color w:val="000000"/>
        </w:rPr>
        <w:fldChar w:fldCharType="separate"/>
      </w:r>
      <w:r w:rsidRPr="542F52BB">
        <w:rPr>
          <w:rFonts w:cs="Arial"/>
          <w:i w:val="1"/>
          <w:iCs w:val="1"/>
          <w:color w:val="000000"/>
        </w:rPr>
        <w:fldChar w:fldCharType="end"/>
      </w:r>
      <w:proofErr w:type="gramStart"/>
      <w:r w:rsidRPr="542F52BB" w:rsidR="005F71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</w:t>
      </w:r>
      <w:r w:rsidRPr="542F52BB" w:rsidR="005F71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l’impresa</w:t>
      </w:r>
      <w:proofErr w:type="gramEnd"/>
      <w:r w:rsidRPr="542F52BB" w:rsidR="005F71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è controllata, anche indirettamente, dalle imprese seguenti aventi sedi in Italia, per ciascuna delle quali presenta </w:t>
      </w:r>
      <w:r w:rsidRPr="542F52BB" w:rsidR="000F519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i seguenti dati</w:t>
      </w:r>
      <w:r w:rsidRPr="542F52BB" w:rsidR="004B449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 xml:space="preserve"> (</w:t>
      </w:r>
      <w:r w:rsidRPr="542F52BB" w:rsidR="004B44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campo ripetibile</w:t>
      </w:r>
      <w:r w:rsidRPr="542F52BB" w:rsidR="004B449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  <w:t>):</w:t>
      </w:r>
    </w:p>
    <w:tbl>
      <w:tblPr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46"/>
      </w:tblGrid>
      <w:tr w:rsidR="005F71FC" w:rsidTr="542F52BB" w14:paraId="1979EA50" w14:textId="77777777">
        <w:tc>
          <w:tcPr>
            <w:tcW w:w="9146" w:type="dxa"/>
            <w:shd w:val="clear" w:color="auto" w:fill="auto"/>
            <w:tcMar/>
          </w:tcPr>
          <w:p w:rsidRPr="006625E3" w:rsidR="005F71FC" w:rsidP="542F52BB" w:rsidRDefault="005F71FC" w14:paraId="587FAB90" w14:textId="6A3E0B6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Ragione sociale……………………………………………….........................  con sede legale in</w:t>
            </w:r>
            <w:r w:rsidRPr="542F52BB" w:rsidR="15FA5A0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via…………………………………………..................n°..............</w:t>
            </w:r>
            <w:proofErr w:type="spellStart"/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c.a.p.</w:t>
            </w:r>
            <w:proofErr w:type="spellEnd"/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:rsidRPr="006625E3" w:rsidR="005F71FC" w:rsidP="542F52BB" w:rsidRDefault="005F71FC" w14:paraId="34E5937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2F52BB" w:rsidR="005F71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codice fiscale…………………………......(partita IVA n. …………...……) </w:t>
            </w:r>
          </w:p>
          <w:p w:rsidR="005F71FC" w:rsidP="542F52BB" w:rsidRDefault="005F71FC" w14:paraId="665657F9" w14:textId="77777777">
            <w:pPr>
              <w:spacing w:after="1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00B7A3D" w:rsidP="542F52BB" w:rsidRDefault="000B7A3D" w14:paraId="7B6BB8F9" w14:textId="77777777">
      <w:pPr>
        <w:spacing w:after="120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</w:rPr>
      </w:pPr>
    </w:p>
    <w:p w:rsidR="005F71FC" w:rsidP="542F52BB" w:rsidRDefault="71B97731" w14:paraId="25026DE7" w14:textId="15350382">
      <w:pPr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42F52BB" w:rsidR="71B977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DICHIARA INOLTRE CHE </w:t>
      </w:r>
    </w:p>
    <w:p w:rsidRPr="00D91804" w:rsidR="00D91804" w:rsidP="542F52BB" w:rsidRDefault="00D91804" w14:paraId="2DD45BE2" w14:textId="77777777">
      <w:pPr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4B449C" w:rsidR="000B7A3D" w:rsidP="542F52BB" w:rsidRDefault="02E3A234" w14:paraId="29E6D6A9" w14:textId="0E86B570">
      <w:pPr>
        <w:numPr>
          <w:ilvl w:val="0"/>
          <w:numId w:val="47"/>
        </w:numPr>
        <w:spacing w:after="1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2E3A2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542F52BB" w:rsidR="71B977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’impresa rientra nella seguente classificazione</w:t>
      </w:r>
      <w:r w:rsidRPr="542F52BB" w:rsidR="0057648A">
        <w:rPr>
          <w:rStyle w:val="Rimandonotaapidipagina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2"/>
      </w:r>
      <w:r w:rsidRPr="542F52BB" w:rsidR="305E5C6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Pr="00D91804" w:rsidR="43F7E99D" w:rsidP="542F52BB" w:rsidRDefault="43F7E99D" w14:paraId="7387F3D8" w14:textId="10D28776">
      <w:pPr>
        <w:spacing w:after="120" w:line="240" w:lineRule="exact"/>
        <w:ind w:firstLine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[__]</w:t>
      </w:r>
      <w:r w:rsidRPr="542F52BB" w:rsidR="004B44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proofErr w:type="gramStart"/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micro</w:t>
      </w:r>
      <w:r w:rsidRPr="542F52BB" w:rsidR="2D5678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impresa</w:t>
      </w:r>
      <w:proofErr w:type="gramEnd"/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 </w:t>
      </w:r>
    </w:p>
    <w:p w:rsidRPr="00D91804" w:rsidR="43F7E99D" w:rsidP="542F52BB" w:rsidRDefault="43F7E99D" w14:paraId="08AE7B43" w14:textId="0C386717">
      <w:pPr>
        <w:spacing w:after="120" w:line="240" w:lineRule="exact"/>
        <w:ind w:firstLine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[__] piccola impresa</w:t>
      </w:r>
      <w:r>
        <w:tab/>
      </w:r>
    </w:p>
    <w:p w:rsidRPr="00D91804" w:rsidR="43F7E99D" w:rsidP="542F52BB" w:rsidRDefault="43F7E99D" w14:paraId="17101F6E" w14:textId="26E394E6">
      <w:pPr>
        <w:spacing w:after="120" w:line="240" w:lineRule="exact"/>
        <w:ind w:firstLine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[__] media impresa  </w:t>
      </w:r>
    </w:p>
    <w:p w:rsidRPr="00D91804" w:rsidR="43F7E99D" w:rsidP="542F52BB" w:rsidRDefault="43F7E99D" w14:paraId="5D27E363" w14:textId="6AD78A16">
      <w:pPr>
        <w:spacing w:after="120" w:line="240" w:lineRule="exact"/>
        <w:ind w:firstLine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43F7E9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[__] grande impresa</w:t>
      </w:r>
    </w:p>
    <w:p w:rsidR="65C32806" w:rsidP="542F52BB" w:rsidRDefault="65C32806" w14:paraId="0DAC0128" w14:textId="0730D56D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669FD" w:rsidR="00D91804" w:rsidP="542F52BB" w:rsidRDefault="00D91804" w14:paraId="6372D696" w14:textId="7D43DA3D">
      <w:pPr>
        <w:numPr>
          <w:ilvl w:val="0"/>
          <w:numId w:val="47"/>
        </w:numPr>
        <w:tabs>
          <w:tab w:val="left" w:pos="284"/>
        </w:tabs>
        <w:autoSpaceDE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l’esercizio finanziario (anno fiscale) dell’impresa rappresentata inizia il ______________ e termina il ______________;</w:t>
      </w:r>
    </w:p>
    <w:p w:rsidR="00D91804" w:rsidP="542F52BB" w:rsidRDefault="00D91804" w14:paraId="777876CF" w14:textId="77777777">
      <w:pPr>
        <w:spacing w:after="120"/>
        <w:ind w:left="708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8E0887" w:rsidR="00824E75" w:rsidP="542F52BB" w:rsidRDefault="00824E75" w14:paraId="693EF209" w14:textId="77777777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u w:val="single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SI IMPEGNA</w:t>
      </w:r>
    </w:p>
    <w:p w:rsidRPr="008E0887" w:rsidR="00824E75" w:rsidP="542F52BB" w:rsidRDefault="00824E75" w14:paraId="2ED8402D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u w:val="single"/>
        </w:rPr>
      </w:pPr>
    </w:p>
    <w:p w:rsidRPr="00D91804" w:rsidR="00D91804" w:rsidP="542F52BB" w:rsidRDefault="00D91804" w14:paraId="3B93F5E4" w14:textId="5D6B193E">
      <w:pPr>
        <w:widowControl w:val="0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comunicare tempestivamente alla Regione l’eventuale perdita di taluno dei requisiti previsti dal</w:t>
      </w: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l’Avviso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regionale, le eventuali modifiche sostanziali o rinunce alla</w:t>
      </w:r>
      <w:r w:rsidRPr="542F52BB" w:rsidR="3C476F9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partecipazione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la cessazione dell’attività, le variazioni nella titolarità del rapporto </w:t>
      </w:r>
      <w:r w:rsidRPr="542F52BB" w:rsidR="7AEC54C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 la Regione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 nella proprietà dell’impresa nonché ogni altro fatto o circostanza rilevante;</w:t>
      </w:r>
    </w:p>
    <w:p w:rsidR="430B1714" w:rsidP="542F52BB" w:rsidRDefault="430B1714" w14:paraId="13E77447" w14:textId="7A3683D1">
      <w:pPr>
        <w:pStyle w:val="Normale"/>
        <w:tabs>
          <w:tab w:val="left" w:leader="none" w:pos="567"/>
        </w:tabs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0F519F" w:rsidR="00824E75" w:rsidP="542F52BB" w:rsidRDefault="00824E75" w14:paraId="30C9C838" w14:textId="0DA09653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fornire, laddove richiesti dalla Regione, tutti i dati e le informazioni necessarie allo svolgimento delle attività di valutazione e monitoraggio</w:t>
      </w:r>
      <w:r w:rsidRPr="542F52BB" w:rsidR="000F519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0F519F" w:rsidP="542F52BB" w:rsidRDefault="000F519F" w14:paraId="4812C823" w14:textId="77777777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430B1714" w:rsidP="542F52BB" w:rsidRDefault="430B1714" w14:paraId="36C24935" w14:textId="685145A9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0F519F" w:rsidP="542F52BB" w:rsidRDefault="000F519F" w14:paraId="1394BE9C" w14:textId="01854228">
      <w:pPr>
        <w:tabs>
          <w:tab w:val="left" w:pos="567"/>
        </w:tabs>
        <w:ind w:left="567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D91804" w:rsidR="00D91804" w:rsidP="542F52BB" w:rsidRDefault="00D91804" w14:paraId="7047AC3B" w14:textId="4621415A">
      <w:pPr>
        <w:tabs>
          <w:tab w:val="left" w:pos="567"/>
        </w:tabs>
        <w:ind w:left="56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 xml:space="preserve">Luogo e data   </w:t>
      </w:r>
    </w:p>
    <w:p w:rsidRPr="00C303CD" w:rsidR="000F519F" w:rsidP="542F52BB" w:rsidRDefault="000F519F" w14:paraId="4C611C9F" w14:textId="77777777">
      <w:pPr>
        <w:tabs>
          <w:tab w:val="left" w:pos="567"/>
        </w:tabs>
        <w:ind w:left="567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D91804" w:rsidR="00824E75" w:rsidP="542F52BB" w:rsidRDefault="00824E75" w14:paraId="4493D135" w14:textId="354A7188">
      <w:pPr>
        <w:ind w:left="5664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        </w:t>
      </w:r>
      <w:r w:rsidRPr="542F52BB" w:rsidR="00D9180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(Documento firmato digitalmente)</w:t>
      </w:r>
    </w:p>
    <w:p w:rsidRPr="008E0887" w:rsidR="000F519F" w:rsidP="542F52BB" w:rsidRDefault="000F519F" w14:paraId="75CDC919" w14:textId="77777777">
      <w:pPr>
        <w:ind w:left="5664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824E75" w:rsidP="542F52BB" w:rsidRDefault="00824E75" w14:paraId="72A8C508" w14:textId="3E00F76F">
      <w:pPr>
        <w:ind w:left="3540" w:hanging="354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008E0887">
        <w:rPr>
          <w:rFonts w:ascii="Garamond" w:hAnsi="Garamond" w:cs="Courier New"/>
          <w:i/>
        </w:rPr>
        <w:tab/>
      </w:r>
      <w:r w:rsidRPr="008E0887">
        <w:rPr>
          <w:rFonts w:ascii="Garamond" w:hAnsi="Garamond" w:cs="Courier New"/>
          <w:i/>
        </w:rPr>
        <w:tab/>
      </w:r>
      <w:r w:rsidRPr="542F52BB" w:rsidR="008B1F2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         </w:t>
      </w:r>
    </w:p>
    <w:p w:rsidR="00C303CD" w:rsidP="542F52BB" w:rsidRDefault="00C303CD" w14:paraId="4F9BB4F9" w14:textId="77777777">
      <w:pPr>
        <w:ind w:left="3540" w:hanging="35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F92A64" w:rsidR="00824E75" w:rsidP="542F52BB" w:rsidRDefault="00824E75" w14:paraId="4DFABBAF" w14:textId="6E85A17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sectPr w:rsidRPr="00F92A64" w:rsidR="00824E75" w:rsidSect="009A780E">
          <w:footerReference w:type="default" r:id="rId11"/>
          <w:pgSz w:w="11906" w:h="16838" w:orient="portrait"/>
          <w:pgMar w:top="1418" w:right="1134" w:bottom="1134" w:left="1134" w:header="720" w:footer="709" w:gutter="0"/>
          <w:cols w:space="720"/>
          <w:docGrid w:linePitch="600" w:charSpace="32768"/>
        </w:sectPr>
      </w:pPr>
    </w:p>
    <w:p w:rsidRPr="007774FE" w:rsidR="00824E75" w:rsidP="542F52BB" w:rsidRDefault="00824E75" w14:paraId="5C911114" w14:textId="34D4DD83">
      <w:pPr>
        <w:spacing w:line="100" w:lineRule="atLeast"/>
        <w:ind w:right="14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ISTRUZIONI PER LA COMPILAZIONE della DICHIARAZION</w:t>
      </w:r>
      <w:r w:rsidRPr="542F52BB" w:rsidR="00E92C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Pr="008E0887" w:rsidR="00824E75" w:rsidP="542F52BB" w:rsidRDefault="00824E75" w14:paraId="44490D39" w14:textId="77777777">
      <w:pPr>
        <w:spacing w:line="100" w:lineRule="atLeast"/>
        <w:ind w:right="142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7F6321CF" w:rsidP="542F52BB" w:rsidRDefault="7F6321CF" w14:paraId="561BE499" w14:textId="769B99AB">
      <w:pPr>
        <w:spacing w:after="24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it-IT"/>
        </w:rPr>
      </w:pPr>
      <w:r w:rsidRPr="542F52BB" w:rsidR="7F6321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La copertura da parte della Regione delle spese di iscrizione delle Case editrici ospiti </w:t>
      </w:r>
      <w:r w:rsidRPr="542F52BB" w:rsidR="7F6321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è effettuata </w:t>
      </w:r>
      <w:r w:rsidRPr="542F52BB" w:rsidR="7F6321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ai sensi e nel rispetto del Regolamento (UE) 1407/2013 della Commissione del 18 dicembre 2013 relativo all’applicazione degli articoli 107 e 108 del trattato sul funzionamento dell’Unione europea agli aiuti “de </w:t>
      </w:r>
      <w:proofErr w:type="spellStart"/>
      <w:r w:rsidRPr="542F52BB" w:rsidR="7F6321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minimis</w:t>
      </w:r>
      <w:proofErr w:type="spellEnd"/>
      <w:r w:rsidRPr="542F52BB" w:rsidR="7F6321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”.</w:t>
      </w:r>
    </w:p>
    <w:p w:rsidRPr="008E0887" w:rsidR="00824E75" w:rsidP="542F52BB" w:rsidRDefault="00C21701" w14:paraId="418D1F32" w14:textId="48D2028A">
      <w:pPr>
        <w:spacing w:after="120"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C21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O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g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ni impresa candidata a ricevere un aiuto in regime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«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 xml:space="preserve">de </w:t>
      </w:r>
      <w:proofErr w:type="spell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minimis</w:t>
      </w:r>
      <w:proofErr w:type="spell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»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542F52BB" w:rsidR="41BEED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 xml:space="preserve">è tenuta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 xml:space="preserve">a </w:t>
      </w:r>
      <w:r w:rsidRPr="542F52BB" w:rsidR="00E92C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>trovarsi nella condizione per cui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 xml:space="preserve"> l’ammontare degli aiuti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>«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 xml:space="preserve">de </w:t>
      </w:r>
      <w:proofErr w:type="spell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>minimis</w:t>
      </w:r>
      <w:proofErr w:type="spell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 xml:space="preserve">»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ar-SA"/>
        </w:rPr>
        <w:t>ottenuti nell’ese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rcizio finanziari</w:t>
      </w:r>
      <w:r w:rsidRPr="542F52BB" w:rsidR="0051657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 in corso e nei due precedenti</w:t>
      </w:r>
      <w:r w:rsidRPr="542F52BB" w:rsidR="00E92C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sensi de</w:t>
      </w:r>
      <w:r w:rsidRPr="542F52BB" w:rsidR="008E3B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Regolament</w:t>
      </w:r>
      <w:r w:rsidRPr="542F52BB" w:rsidR="008E3B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 (UE)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8E3B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n.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1407/2013, non superi i</w:t>
      </w:r>
      <w:r w:rsidRPr="542F52BB" w:rsidR="007774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massimal</w:t>
      </w:r>
      <w:r w:rsidRPr="542F52BB" w:rsidR="007774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 di </w:t>
      </w:r>
      <w:r w:rsidRPr="542F52BB" w:rsidR="007774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200.000 euro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="00533081" w:rsidP="542F52BB" w:rsidRDefault="0022133D" w14:paraId="0AECDDEC" w14:textId="47FEA72F">
      <w:pPr>
        <w:spacing w:after="120"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2213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Condizione propedeutica all’emanazione del provve</w:t>
      </w:r>
      <w:r w:rsidRPr="542F52BB" w:rsidR="00533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</w:t>
      </w:r>
      <w:r w:rsidRPr="542F52BB" w:rsidR="002213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imento di concessione </w:t>
      </w:r>
      <w:r w:rsidRPr="542F52BB" w:rsidR="6D084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dell’aiuto</w:t>
      </w:r>
      <w:r w:rsidRPr="542F52BB" w:rsidR="002213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2213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è</w:t>
      </w:r>
      <w:r w:rsidRPr="542F52BB" w:rsidR="00533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2213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la registrazione da parte della Regione dei dati </w:t>
      </w:r>
      <w:r w:rsidRPr="542F52BB" w:rsidR="00533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delle imprese richiedenti </w:t>
      </w:r>
      <w:r w:rsidRPr="542F52BB" w:rsidR="002213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nel Registro Nazionale Aiuti </w:t>
      </w:r>
      <w:r w:rsidRPr="542F52BB" w:rsidR="00533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Stato e l</w:t>
      </w:r>
      <w:r w:rsidRPr="542F52BB" w:rsidR="00C00D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542F52BB" w:rsidR="00533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conseguent</w:t>
      </w:r>
      <w:r w:rsidRPr="542F52BB" w:rsidR="00C00D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542F52BB" w:rsidR="00533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verific</w:t>
      </w:r>
      <w:r w:rsidRPr="542F52BB" w:rsidR="00C00D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 delle dichiarazioni rese</w:t>
      </w:r>
      <w:r w:rsidRPr="542F52BB" w:rsidR="00A9193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 del </w:t>
      </w:r>
      <w:r w:rsidRPr="542F52BB" w:rsidR="0038400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rispetto del massimale</w:t>
      </w:r>
      <w:r w:rsidRPr="542F52BB" w:rsidR="00C00D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8E0887" w:rsidR="00824E75" w:rsidP="542F52BB" w:rsidRDefault="00824E75" w14:paraId="3DF23564" w14:textId="7659EA58">
      <w:pPr>
        <w:spacing w:after="120"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 ricorda che</w:t>
      </w:r>
      <w:r w:rsidRPr="542F52BB" w:rsidR="006F12E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se la concessione </w:t>
      </w:r>
      <w:r w:rsidRPr="542F52BB" w:rsidR="00C153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portasse al superamento del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massimale previsto, l’impresa perderebbe il diritto non all’importo in eccedenza,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ma</w:t>
      </w:r>
      <w:r w:rsidRPr="542F52BB" w:rsidR="00B003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 xml:space="preserve">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all’intero aiuto in conseguenza del quale tale massimale è stato superato.</w:t>
      </w:r>
    </w:p>
    <w:p w:rsidRPr="008E0887" w:rsidR="00824E75" w:rsidP="542F52BB" w:rsidRDefault="00824E75" w14:paraId="0FF713CC" w14:textId="77777777">
      <w:pPr>
        <w:spacing w:line="100" w:lineRule="atLeast"/>
        <w:ind w:right="142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8E0887" w:rsidR="00824E75" w:rsidP="542F52BB" w:rsidRDefault="008C7ADB" w14:paraId="14BF441E" w14:textId="77777777">
      <w:pPr>
        <w:spacing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C7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I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l concetto di “controllo” e l’impresa unica.</w:t>
      </w:r>
    </w:p>
    <w:p w:rsidRPr="008E0887" w:rsidR="00824E75" w:rsidP="542F52BB" w:rsidRDefault="00824E75" w14:paraId="08A4DF8F" w14:textId="77777777">
      <w:pPr>
        <w:spacing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8E0887" w:rsidR="00824E75" w:rsidP="542F52BB" w:rsidRDefault="00824E75" w14:paraId="38212E51" w14:textId="560D9B7D">
      <w:pPr>
        <w:spacing w:after="120"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Il Regolamento (UE) </w:t>
      </w:r>
      <w:r w:rsidRPr="542F52BB" w:rsidR="00269B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n.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1407/2013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della Commissione Europea del 18 dicembre 2013 «de </w:t>
      </w:r>
      <w:proofErr w:type="spell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minimis</w:t>
      </w:r>
      <w:proofErr w:type="spell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» stabilisce che, ai fini della verifica del rispetto dei massimali,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“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le entità controllate (di diritto o di fatto) dalla stessa entità debbano essere considerate come un’unica impresa beneficiaria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”.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Ne consegue che</w:t>
      </w:r>
      <w:r w:rsidRPr="542F52BB" w:rsidR="008C7A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2F52BB" w:rsidR="008C7A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ai fini dell’ammissibilità al contributo,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si dovrà tener conto degli aiuti “de </w:t>
      </w:r>
      <w:proofErr w:type="spell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minimis</w:t>
      </w:r>
      <w:proofErr w:type="spell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”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ottenuti nel triennio di riferimento non solo dall’impresa richiedente, ma anche da tutte le imprese, a monte o a valle, legate ad essa da un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rapporto di collegamento (controllo)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nell’ambito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dello stesso Stato membro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Fanno eccezione le </w:t>
      </w:r>
      <w:proofErr w:type="gramStart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imprese</w:t>
      </w:r>
      <w:proofErr w:type="gramEnd"/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tra le quali il collegamento si realizza attraverso un Ente pubblico o per il tramite di un</w:t>
      </w:r>
      <w:r w:rsidRPr="542F52BB" w:rsidR="008031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impresa la cui sede legale non sia sul territorio italiano, che sono prese in considerazione singolarmente. </w:t>
      </w:r>
    </w:p>
    <w:p w:rsidRPr="008E0887" w:rsidR="00824E75" w:rsidP="542F52BB" w:rsidRDefault="00824E75" w14:paraId="6BFAAA32" w14:textId="77777777">
      <w:pPr>
        <w:spacing w:after="120"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Ciò premesso, il rapporto di collegamento (controllo) può essere anche 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indiretto</w:t>
      </w:r>
      <w:r w:rsidRPr="542F52BB" w:rsidR="00824E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cioè può sussistere anche per il tramite di un’impresa terza.</w:t>
      </w:r>
    </w:p>
    <w:p w:rsidRPr="008E0887" w:rsidR="00824E75" w:rsidP="542F52BB" w:rsidRDefault="00824E75" w14:paraId="0A603907" w14:textId="77777777">
      <w:pPr>
        <w:spacing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Pr="008E0887" w:rsidR="00824E75" w:rsidTr="542F52BB" w14:paraId="3C1831C8" w14:textId="77777777">
        <w:tc>
          <w:tcPr>
            <w:tcW w:w="98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E0887" w:rsidR="00824E75" w:rsidP="542F52BB" w:rsidRDefault="00824E75" w14:paraId="28787492" w14:textId="77777777">
            <w:pPr>
              <w:spacing w:line="100" w:lineRule="atLeast"/>
              <w:ind w:left="240" w:hanging="24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Art. 2, par. 2 Regolamento n. 1407/2013</w:t>
            </w:r>
          </w:p>
          <w:p w:rsidRPr="008E0887" w:rsidR="00824E75" w:rsidP="542F52BB" w:rsidRDefault="00824E75" w14:paraId="301CD344" w14:textId="77777777">
            <w:pPr>
              <w:spacing w:line="100" w:lineRule="atLeast"/>
              <w:ind w:left="240" w:hanging="24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Pr="008E0887" w:rsidR="00824E75" w:rsidP="542F52BB" w:rsidRDefault="00824E75" w14:paraId="5CE1A374" w14:textId="77777777">
            <w:pPr>
              <w:spacing w:line="100" w:lineRule="atLeast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Ai fini del presente regolamento, s'intende per «impresa unica» l’insieme delle </w:t>
            </w:r>
            <w:proofErr w:type="gramStart"/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imprese</w:t>
            </w:r>
            <w:proofErr w:type="gramEnd"/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fra le quali esiste almeno una delle relazioni seguenti:</w:t>
            </w:r>
          </w:p>
          <w:p w:rsidRPr="008E0887" w:rsidR="00824E75" w:rsidP="542F52BB" w:rsidRDefault="00824E75" w14:paraId="57488B7B" w14:textId="77777777">
            <w:pPr>
              <w:spacing w:line="100" w:lineRule="atLeast"/>
              <w:ind w:left="36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a)  un’impresa detiene la maggioranza dei diritti di voto degli azionisti o soci di un’altra impresa;</w:t>
            </w:r>
          </w:p>
          <w:p w:rsidRPr="008E0887" w:rsidR="00824E75" w:rsidP="542F52BB" w:rsidRDefault="00824E75" w14:paraId="151BCE92" w14:textId="77777777">
            <w:pPr>
              <w:spacing w:line="100" w:lineRule="atLeast"/>
              <w:ind w:left="36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b) un’impresa ha il diritto di nominare o revocare la maggioranza dei membri del consiglio di amministrazione, direzione o sorveglianza di un’altra impresa;</w:t>
            </w:r>
          </w:p>
          <w:p w:rsidRPr="008E0887" w:rsidR="00824E75" w:rsidP="542F52BB" w:rsidRDefault="00824E75" w14:paraId="66D06531" w14:textId="77777777">
            <w:pPr>
              <w:spacing w:line="100" w:lineRule="atLeast"/>
              <w:ind w:left="36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c) un’impresa ha il diritto di esercitare un’influenza dominante su un’altra impresa in virtù di un contratto concluso con quest’ultima oppure in virtù di una clausola dello statuto di quest’ultima;</w:t>
            </w:r>
          </w:p>
          <w:p w:rsidRPr="008E0887" w:rsidR="00824E75" w:rsidP="542F52BB" w:rsidRDefault="00824E75" w14:paraId="63C704CE" w14:textId="77777777">
            <w:pPr>
              <w:spacing w:line="100" w:lineRule="atLeast"/>
              <w:ind w:left="36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d) un’impresa azionista o socia di un’altra impresa controlla da sola, in virtù di un accordo stipulato con altri azionisti o soci dell’altra impresa, la maggioranza dei diritti di voto degli azionisti o soci di quest’ultima.</w:t>
            </w:r>
          </w:p>
          <w:p w:rsidRPr="008E0887" w:rsidR="00824E75" w:rsidP="542F52BB" w:rsidRDefault="00824E75" w14:paraId="65104447" w14:textId="77777777">
            <w:pPr>
              <w:spacing w:line="100" w:lineRule="atLeast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42F52BB" w:rsidR="00824E7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:rsidR="00824E75" w:rsidP="542F52BB" w:rsidRDefault="00824E75" w14:paraId="073AA545" w14:textId="77777777">
      <w:pPr>
        <w:spacing w:after="120" w:line="100" w:lineRule="atLeast"/>
        <w:ind w:right="142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824E75">
      <w:footerReference w:type="default" r:id="rId12"/>
      <w:pgSz w:w="11906" w:h="16838" w:orient="portrait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2D1" w:rsidRDefault="006852D1" w14:paraId="43F25734" w14:textId="77777777">
      <w:r>
        <w:separator/>
      </w:r>
    </w:p>
  </w:endnote>
  <w:endnote w:type="continuationSeparator" w:id="0">
    <w:p w:rsidR="006852D1" w:rsidRDefault="006852D1" w14:paraId="2F61F0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ozGoPro-Bold">
    <w:altName w:val="MS Mincho"/>
    <w:charset w:val="8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E75" w:rsidRDefault="00824E75" w14:paraId="51222266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E75" w:rsidRDefault="00824E75" w14:paraId="68907562" w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2D1" w:rsidRDefault="006852D1" w14:paraId="6478A5E5" w14:textId="77777777">
      <w:r>
        <w:separator/>
      </w:r>
    </w:p>
  </w:footnote>
  <w:footnote w:type="continuationSeparator" w:id="0">
    <w:p w:rsidR="006852D1" w:rsidRDefault="006852D1" w14:paraId="0DBDD252" w14:textId="77777777">
      <w:r>
        <w:continuationSeparator/>
      </w:r>
    </w:p>
  </w:footnote>
  <w:footnote w:id="1">
    <w:p w:rsidRPr="007774FE" w:rsidR="007774FE" w:rsidRDefault="007774FE" w14:paraId="0599230F" w14:textId="62CAE159">
      <w:pPr>
        <w:pStyle w:val="Testonotaapidipagina"/>
        <w:rPr>
          <w:rFonts w:ascii="Garamond" w:hAnsi="Garamond" w:cs="Arial"/>
        </w:rPr>
      </w:pPr>
      <w:r>
        <w:rPr>
          <w:rStyle w:val="Rimandonotaapidipagina"/>
        </w:rPr>
        <w:footnoteRef/>
      </w:r>
      <w:r>
        <w:t xml:space="preserve"> </w:t>
      </w:r>
      <w:r w:rsidRPr="007774FE">
        <w:rPr>
          <w:rFonts w:ascii="Garamond" w:hAnsi="Garamond" w:cs="Arial"/>
        </w:rPr>
        <w:t>Il Regolamento UE n. 1407/2013 del 18 dicembre 2013, all’art 2, paragrafo 2, definisce il concetto di</w:t>
      </w:r>
      <w:r w:rsidR="00BF2EB3">
        <w:rPr>
          <w:rFonts w:ascii="Garamond" w:hAnsi="Garamond" w:cs="Arial"/>
        </w:rPr>
        <w:t xml:space="preserve"> “</w:t>
      </w:r>
      <w:r w:rsidRPr="007774FE">
        <w:rPr>
          <w:rFonts w:ascii="Garamond" w:hAnsi="Garamond" w:cs="Arial"/>
        </w:rPr>
        <w:t>impresa unica”</w:t>
      </w:r>
      <w:r w:rsidR="00C21BE3">
        <w:rPr>
          <w:rFonts w:ascii="Garamond" w:hAnsi="Garamond" w:cs="Arial"/>
        </w:rPr>
        <w:t xml:space="preserve"> – il testo è riportato in calce al presente modello di dichiar</w:t>
      </w:r>
      <w:r w:rsidR="00752825">
        <w:rPr>
          <w:rFonts w:ascii="Garamond" w:hAnsi="Garamond" w:cs="Arial"/>
        </w:rPr>
        <w:t>a</w:t>
      </w:r>
      <w:r w:rsidR="00C21BE3">
        <w:rPr>
          <w:rFonts w:ascii="Garamond" w:hAnsi="Garamond" w:cs="Arial"/>
        </w:rPr>
        <w:t>zione</w:t>
      </w:r>
    </w:p>
  </w:footnote>
  <w:footnote w:id="2">
    <w:p w:rsidRPr="0057648A" w:rsidR="0057648A" w:rsidP="0057648A" w:rsidRDefault="0057648A" w14:paraId="41C572EA" w14:textId="60C69375">
      <w:pPr>
        <w:spacing w:after="120" w:line="280" w:lineRule="exact"/>
        <w:jc w:val="both"/>
        <w:rPr>
          <w:rFonts w:ascii="Calibri" w:hAnsi="Calibri" w:eastAsia="Calibri" w:cs="Calibri"/>
          <w:bCs/>
          <w:sz w:val="20"/>
          <w:szCs w:val="20"/>
          <w:highlight w:val="white"/>
        </w:rPr>
      </w:pPr>
      <w:r>
        <w:rPr>
          <w:rStyle w:val="Rimandonotaapidipagina"/>
        </w:rPr>
        <w:footnoteRef/>
      </w:r>
      <w:r>
        <w:t xml:space="preserve"> </w:t>
      </w:r>
      <w:r w:rsidRPr="0057648A"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 xml:space="preserve">ai sensi della </w:t>
      </w:r>
      <w:r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>R</w:t>
      </w:r>
      <w:r w:rsidRPr="0057648A"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 xml:space="preserve">accomandazione </w:t>
      </w:r>
      <w:r w:rsidR="009715E3"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 xml:space="preserve">n.2003/361/CE </w:t>
      </w:r>
      <w:r w:rsidRPr="0057648A"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 xml:space="preserve">e del </w:t>
      </w:r>
      <w:r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>D</w:t>
      </w:r>
      <w:r w:rsidRPr="0057648A"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 xml:space="preserve">ecreto </w:t>
      </w:r>
      <w:r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>M</w:t>
      </w:r>
      <w:r w:rsidRPr="0057648A">
        <w:rPr>
          <w:rFonts w:ascii="Calibri" w:hAnsi="Calibri" w:eastAsia="Calibri" w:cs="Calibri"/>
          <w:bCs/>
          <w:sz w:val="20"/>
          <w:szCs w:val="20"/>
          <w:shd w:val="clear" w:color="auto" w:fill="FFFFFF"/>
        </w:rPr>
        <w:t>inisteriale 18 aprile 2005</w:t>
      </w:r>
    </w:p>
    <w:p w:rsidR="0057648A" w:rsidRDefault="0057648A" w14:paraId="60EB451B" w14:textId="4ED651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0B431D0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 w:ascii="Times New Roman" w:hAnsi="Times New Roman" w:cs="Wingdings"/>
        <w:spacing w:val="-2"/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 w:ascii="Times New Roman" w:hAnsi="Times New Roman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 w:ascii="Times New Roman" w:hAnsi="Times New Roman"/>
        <w:smallCaps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hint="default"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mallCap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Times New Roman" w:hAnsi="Times New Roman" w:cs="Garamond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Times New Roman" w:hAnsi="Times New Roman" w:cs="Wingdings"/>
        <w:smallCaps/>
        <w:spacing w:val="-2"/>
        <w:sz w:val="22"/>
        <w:szCs w:val="22"/>
        <w:shd w:val="clear" w:color="auto" w:fill="00FF0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 w:ascii="Times New Roman" w:hAnsi="Times New Roman" w:cs="Times New Roman"/>
        <w:smallCaps/>
        <w:sz w:val="26"/>
        <w:szCs w:val="26"/>
      </w:rPr>
    </w:lvl>
  </w:abstractNum>
  <w:abstractNum w:abstractNumId="18" w15:restartNumberingAfterBreak="0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hAnsi="Times New Roman" w:cs="Garamond"/>
      </w:rPr>
    </w:lvl>
  </w:abstractNum>
  <w:abstractNum w:abstractNumId="19" w15:restartNumberingAfterBreak="0">
    <w:nsid w:val="00000014"/>
    <w:multiLevelType w:val="multilevel"/>
    <w:tmpl w:val="AD5C209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eastAsia="KozGoPro-Bold" w:cs="Garamond"/>
        <w:b/>
        <w:bCs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Garamond" w:hAnsi="Garamond" w:cs="Arial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Symbol"/>
        <w:smallCaps/>
        <w:sz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Garamond" w:hAnsi="Garamond" w:cs="Symbol"/>
        <w:b/>
        <w:bCs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Garamond"/>
        <w:smallCaps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mallCaps/>
        <w:spacing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FF2CDB3C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sz w:val="24"/>
        <w:szCs w:val="24"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Garamond" w:hAnsi="Garamond" w:cs="Symbol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Lucida Bright" w:hAnsi="Lucida Bright" w:cs="Courier New"/>
        <w:szCs w:val="24"/>
      </w:rPr>
    </w:lvl>
  </w:abstractNum>
  <w:abstractNum w:abstractNumId="27" w15:restartNumberingAfterBreak="0">
    <w:nsid w:val="037709A1"/>
    <w:multiLevelType w:val="hybridMultilevel"/>
    <w:tmpl w:val="4CC6A17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0FA43E1E"/>
    <w:multiLevelType w:val="hybridMultilevel"/>
    <w:tmpl w:val="AC8CE55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0FA902F5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 w:ascii="Wingdings" w:hAnsi="Wingdings" w:cs="Wingdings"/>
        <w:bCs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Garamond" w:hAnsi="Garamond" w:cs="Symbol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13C9425E"/>
    <w:multiLevelType w:val="hybridMultilevel"/>
    <w:tmpl w:val="54DE51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5A509A3"/>
    <w:multiLevelType w:val="hybridMultilevel"/>
    <w:tmpl w:val="9B7EAB0E"/>
    <w:lvl w:ilvl="0" w:tplc="EBE0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D07EC6"/>
    <w:multiLevelType w:val="hybridMultilevel"/>
    <w:tmpl w:val="F558D7C8"/>
    <w:lvl w:ilvl="0" w:tplc="BD52731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E030416"/>
    <w:multiLevelType w:val="hybridMultilevel"/>
    <w:tmpl w:val="71B0CB54"/>
    <w:lvl w:ilvl="0" w:tplc="D5B05CC6">
      <w:start w:val="9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25F268F1"/>
    <w:multiLevelType w:val="hybridMultilevel"/>
    <w:tmpl w:val="AAD689B6"/>
    <w:lvl w:ilvl="0" w:tplc="66623696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9CB1BAA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ourier New"/>
      </w:rPr>
    </w:lvl>
  </w:abstractNum>
  <w:abstractNum w:abstractNumId="36" w15:restartNumberingAfterBreak="0">
    <w:nsid w:val="2CD65B75"/>
    <w:multiLevelType w:val="hybridMultilevel"/>
    <w:tmpl w:val="181E9EB6"/>
    <w:lvl w:ilvl="0" w:tplc="20863F62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E2005C9"/>
    <w:multiLevelType w:val="hybridMultilevel"/>
    <w:tmpl w:val="30E0591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FEB3513"/>
    <w:multiLevelType w:val="hybridMultilevel"/>
    <w:tmpl w:val="81BA2204"/>
    <w:lvl w:ilvl="0" w:tplc="110C7EEC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9E4944"/>
    <w:multiLevelType w:val="multilevel"/>
    <w:tmpl w:val="457ABB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  <w:sz w:val="24"/>
        <w:szCs w:val="24"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Garamond" w:hAnsi="Garamond" w:cs="Symbol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65F5275C"/>
    <w:multiLevelType w:val="hybridMultilevel"/>
    <w:tmpl w:val="080295E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8A30059"/>
    <w:multiLevelType w:val="hybridMultilevel"/>
    <w:tmpl w:val="FEDAA390"/>
    <w:lvl w:ilvl="0" w:tplc="F25C6A5E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B415C3C"/>
    <w:multiLevelType w:val="hybridMultilevel"/>
    <w:tmpl w:val="638C4A68"/>
    <w:lvl w:ilvl="0" w:tplc="0410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CF71DD4"/>
    <w:multiLevelType w:val="hybridMultilevel"/>
    <w:tmpl w:val="24540950"/>
    <w:lvl w:ilvl="0" w:tplc="0410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44" w15:restartNumberingAfterBreak="0">
    <w:nsid w:val="740C46B7"/>
    <w:multiLevelType w:val="hybridMultilevel"/>
    <w:tmpl w:val="2264B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B1787"/>
    <w:multiLevelType w:val="hybridMultilevel"/>
    <w:tmpl w:val="F3CC9A6E"/>
    <w:lvl w:ilvl="0" w:tplc="4844EAD8">
      <w:start w:val="4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A740AF3"/>
    <w:multiLevelType w:val="hybridMultilevel"/>
    <w:tmpl w:val="08E4733C"/>
    <w:lvl w:ilvl="0" w:tplc="F9F82C3A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5804118">
    <w:abstractNumId w:val="0"/>
  </w:num>
  <w:num w:numId="2" w16cid:durableId="1140656255">
    <w:abstractNumId w:val="1"/>
  </w:num>
  <w:num w:numId="3" w16cid:durableId="259997757">
    <w:abstractNumId w:val="2"/>
  </w:num>
  <w:num w:numId="4" w16cid:durableId="838228022">
    <w:abstractNumId w:val="3"/>
  </w:num>
  <w:num w:numId="5" w16cid:durableId="1205674618">
    <w:abstractNumId w:val="4"/>
  </w:num>
  <w:num w:numId="6" w16cid:durableId="1700661719">
    <w:abstractNumId w:val="5"/>
  </w:num>
  <w:num w:numId="7" w16cid:durableId="1041250067">
    <w:abstractNumId w:val="6"/>
  </w:num>
  <w:num w:numId="8" w16cid:durableId="203253074">
    <w:abstractNumId w:val="7"/>
  </w:num>
  <w:num w:numId="9" w16cid:durableId="1141775296">
    <w:abstractNumId w:val="8"/>
  </w:num>
  <w:num w:numId="10" w16cid:durableId="1390810244">
    <w:abstractNumId w:val="9"/>
  </w:num>
  <w:num w:numId="11" w16cid:durableId="1075515293">
    <w:abstractNumId w:val="10"/>
  </w:num>
  <w:num w:numId="12" w16cid:durableId="938297744">
    <w:abstractNumId w:val="11"/>
  </w:num>
  <w:num w:numId="13" w16cid:durableId="1813133463">
    <w:abstractNumId w:val="12"/>
  </w:num>
  <w:num w:numId="14" w16cid:durableId="947929061">
    <w:abstractNumId w:val="13"/>
  </w:num>
  <w:num w:numId="15" w16cid:durableId="1730686959">
    <w:abstractNumId w:val="14"/>
  </w:num>
  <w:num w:numId="16" w16cid:durableId="862134143">
    <w:abstractNumId w:val="15"/>
  </w:num>
  <w:num w:numId="17" w16cid:durableId="1895577973">
    <w:abstractNumId w:val="16"/>
  </w:num>
  <w:num w:numId="18" w16cid:durableId="1989892684">
    <w:abstractNumId w:val="17"/>
  </w:num>
  <w:num w:numId="19" w16cid:durableId="1639451126">
    <w:abstractNumId w:val="18"/>
  </w:num>
  <w:num w:numId="20" w16cid:durableId="1313556163">
    <w:abstractNumId w:val="19"/>
  </w:num>
  <w:num w:numId="21" w16cid:durableId="1724717039">
    <w:abstractNumId w:val="20"/>
  </w:num>
  <w:num w:numId="22" w16cid:durableId="1662152200">
    <w:abstractNumId w:val="21"/>
  </w:num>
  <w:num w:numId="23" w16cid:durableId="127938035">
    <w:abstractNumId w:val="22"/>
  </w:num>
  <w:num w:numId="24" w16cid:durableId="1953586782">
    <w:abstractNumId w:val="23"/>
  </w:num>
  <w:num w:numId="25" w16cid:durableId="413861657">
    <w:abstractNumId w:val="24"/>
  </w:num>
  <w:num w:numId="26" w16cid:durableId="54354666">
    <w:abstractNumId w:val="25"/>
  </w:num>
  <w:num w:numId="27" w16cid:durableId="2008943394">
    <w:abstractNumId w:val="26"/>
  </w:num>
  <w:num w:numId="28" w16cid:durableId="1049039205">
    <w:abstractNumId w:val="29"/>
  </w:num>
  <w:num w:numId="29" w16cid:durableId="110132040">
    <w:abstractNumId w:val="39"/>
  </w:num>
  <w:num w:numId="30" w16cid:durableId="1290239185">
    <w:abstractNumId w:val="37"/>
  </w:num>
  <w:num w:numId="31" w16cid:durableId="670061846">
    <w:abstractNumId w:val="27"/>
  </w:num>
  <w:num w:numId="32" w16cid:durableId="2012876846">
    <w:abstractNumId w:val="28"/>
  </w:num>
  <w:num w:numId="33" w16cid:durableId="1995181926">
    <w:abstractNumId w:val="43"/>
  </w:num>
  <w:num w:numId="34" w16cid:durableId="1920014060">
    <w:abstractNumId w:val="30"/>
  </w:num>
  <w:num w:numId="35" w16cid:durableId="508907184">
    <w:abstractNumId w:val="40"/>
  </w:num>
  <w:num w:numId="36" w16cid:durableId="1926526955">
    <w:abstractNumId w:val="35"/>
  </w:num>
  <w:num w:numId="37" w16cid:durableId="870336397">
    <w:abstractNumId w:val="42"/>
  </w:num>
  <w:num w:numId="38" w16cid:durableId="1093623088">
    <w:abstractNumId w:val="31"/>
  </w:num>
  <w:num w:numId="39" w16cid:durableId="1122849237">
    <w:abstractNumId w:val="45"/>
  </w:num>
  <w:num w:numId="40" w16cid:durableId="213860079">
    <w:abstractNumId w:val="46"/>
  </w:num>
  <w:num w:numId="41" w16cid:durableId="239406970">
    <w:abstractNumId w:val="34"/>
  </w:num>
  <w:num w:numId="42" w16cid:durableId="2026128318">
    <w:abstractNumId w:val="41"/>
  </w:num>
  <w:num w:numId="43" w16cid:durableId="49577671">
    <w:abstractNumId w:val="36"/>
  </w:num>
  <w:num w:numId="44" w16cid:durableId="1971353448">
    <w:abstractNumId w:val="32"/>
  </w:num>
  <w:num w:numId="45" w16cid:durableId="451830588">
    <w:abstractNumId w:val="38"/>
  </w:num>
  <w:num w:numId="46" w16cid:durableId="954751941">
    <w:abstractNumId w:val="33"/>
  </w:num>
  <w:num w:numId="47" w16cid:durableId="164765964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C3"/>
    <w:rsid w:val="00000771"/>
    <w:rsid w:val="000040BB"/>
    <w:rsid w:val="00007E57"/>
    <w:rsid w:val="0001658C"/>
    <w:rsid w:val="00032D24"/>
    <w:rsid w:val="000513BE"/>
    <w:rsid w:val="0005551B"/>
    <w:rsid w:val="00093D77"/>
    <w:rsid w:val="00094BA7"/>
    <w:rsid w:val="000961C1"/>
    <w:rsid w:val="000B7A3D"/>
    <w:rsid w:val="000E5724"/>
    <w:rsid w:val="000F519F"/>
    <w:rsid w:val="00101CC4"/>
    <w:rsid w:val="001063CC"/>
    <w:rsid w:val="001160E0"/>
    <w:rsid w:val="00135FA3"/>
    <w:rsid w:val="0014239A"/>
    <w:rsid w:val="00145069"/>
    <w:rsid w:val="0017288E"/>
    <w:rsid w:val="00182B90"/>
    <w:rsid w:val="00185B4A"/>
    <w:rsid w:val="00195ACC"/>
    <w:rsid w:val="0019716C"/>
    <w:rsid w:val="001B585D"/>
    <w:rsid w:val="001E53EA"/>
    <w:rsid w:val="001E7D11"/>
    <w:rsid w:val="001F3D46"/>
    <w:rsid w:val="00203356"/>
    <w:rsid w:val="00211399"/>
    <w:rsid w:val="0022133D"/>
    <w:rsid w:val="0026052C"/>
    <w:rsid w:val="00267D7A"/>
    <w:rsid w:val="00269B67"/>
    <w:rsid w:val="00274431"/>
    <w:rsid w:val="00276860"/>
    <w:rsid w:val="002834B0"/>
    <w:rsid w:val="00283B82"/>
    <w:rsid w:val="00287C06"/>
    <w:rsid w:val="00290ACE"/>
    <w:rsid w:val="00290C5E"/>
    <w:rsid w:val="002939E4"/>
    <w:rsid w:val="002A3D4C"/>
    <w:rsid w:val="002B505C"/>
    <w:rsid w:val="002C1998"/>
    <w:rsid w:val="002D621C"/>
    <w:rsid w:val="002F65CB"/>
    <w:rsid w:val="00312271"/>
    <w:rsid w:val="003207A5"/>
    <w:rsid w:val="00344023"/>
    <w:rsid w:val="00344E9E"/>
    <w:rsid w:val="0036314A"/>
    <w:rsid w:val="00372E65"/>
    <w:rsid w:val="003737B1"/>
    <w:rsid w:val="00376C72"/>
    <w:rsid w:val="00381489"/>
    <w:rsid w:val="0038400E"/>
    <w:rsid w:val="0038627D"/>
    <w:rsid w:val="00391AED"/>
    <w:rsid w:val="00395F29"/>
    <w:rsid w:val="003A1BF0"/>
    <w:rsid w:val="003C373F"/>
    <w:rsid w:val="003C542D"/>
    <w:rsid w:val="00400FE2"/>
    <w:rsid w:val="00404BAD"/>
    <w:rsid w:val="00413E70"/>
    <w:rsid w:val="004147F7"/>
    <w:rsid w:val="004256DC"/>
    <w:rsid w:val="00427AA4"/>
    <w:rsid w:val="00472641"/>
    <w:rsid w:val="00481E1B"/>
    <w:rsid w:val="004B449C"/>
    <w:rsid w:val="004C3196"/>
    <w:rsid w:val="004C5F7B"/>
    <w:rsid w:val="004F3841"/>
    <w:rsid w:val="005026EE"/>
    <w:rsid w:val="00516571"/>
    <w:rsid w:val="00517ABF"/>
    <w:rsid w:val="00533081"/>
    <w:rsid w:val="00537E1F"/>
    <w:rsid w:val="005404C6"/>
    <w:rsid w:val="0054242B"/>
    <w:rsid w:val="00543474"/>
    <w:rsid w:val="00547838"/>
    <w:rsid w:val="00556053"/>
    <w:rsid w:val="005669FD"/>
    <w:rsid w:val="0057648A"/>
    <w:rsid w:val="00590697"/>
    <w:rsid w:val="005A6176"/>
    <w:rsid w:val="005B68FC"/>
    <w:rsid w:val="005B7F30"/>
    <w:rsid w:val="005C22F5"/>
    <w:rsid w:val="005F71FC"/>
    <w:rsid w:val="00606B56"/>
    <w:rsid w:val="0065125C"/>
    <w:rsid w:val="00662282"/>
    <w:rsid w:val="006625E3"/>
    <w:rsid w:val="00683A49"/>
    <w:rsid w:val="006852D1"/>
    <w:rsid w:val="006860E3"/>
    <w:rsid w:val="006956A8"/>
    <w:rsid w:val="006A7ECF"/>
    <w:rsid w:val="006B16A8"/>
    <w:rsid w:val="006D4274"/>
    <w:rsid w:val="006E07EE"/>
    <w:rsid w:val="006E2DEC"/>
    <w:rsid w:val="006E7582"/>
    <w:rsid w:val="006F12E1"/>
    <w:rsid w:val="007055D1"/>
    <w:rsid w:val="00710ECD"/>
    <w:rsid w:val="00712661"/>
    <w:rsid w:val="007276FD"/>
    <w:rsid w:val="00727886"/>
    <w:rsid w:val="00744B32"/>
    <w:rsid w:val="0074662E"/>
    <w:rsid w:val="00752825"/>
    <w:rsid w:val="00754564"/>
    <w:rsid w:val="007774FE"/>
    <w:rsid w:val="00793E7E"/>
    <w:rsid w:val="007A41A0"/>
    <w:rsid w:val="007B60D3"/>
    <w:rsid w:val="007E5C0D"/>
    <w:rsid w:val="008031A4"/>
    <w:rsid w:val="0081357C"/>
    <w:rsid w:val="008166D7"/>
    <w:rsid w:val="00824DC2"/>
    <w:rsid w:val="00824E75"/>
    <w:rsid w:val="008272DE"/>
    <w:rsid w:val="008314D1"/>
    <w:rsid w:val="00844C5D"/>
    <w:rsid w:val="0085645B"/>
    <w:rsid w:val="00857C25"/>
    <w:rsid w:val="008773A6"/>
    <w:rsid w:val="00892384"/>
    <w:rsid w:val="008B0206"/>
    <w:rsid w:val="008B1F24"/>
    <w:rsid w:val="008B2A78"/>
    <w:rsid w:val="008B306E"/>
    <w:rsid w:val="008B4815"/>
    <w:rsid w:val="008B6E9C"/>
    <w:rsid w:val="008B799B"/>
    <w:rsid w:val="008C7ADB"/>
    <w:rsid w:val="008D490D"/>
    <w:rsid w:val="008E0887"/>
    <w:rsid w:val="008E3BB9"/>
    <w:rsid w:val="008E4F9C"/>
    <w:rsid w:val="008E5CE4"/>
    <w:rsid w:val="00923447"/>
    <w:rsid w:val="00951792"/>
    <w:rsid w:val="0096042F"/>
    <w:rsid w:val="00961012"/>
    <w:rsid w:val="00966C45"/>
    <w:rsid w:val="009715E3"/>
    <w:rsid w:val="00977223"/>
    <w:rsid w:val="0099463C"/>
    <w:rsid w:val="00994BDC"/>
    <w:rsid w:val="009A780E"/>
    <w:rsid w:val="009B4CB8"/>
    <w:rsid w:val="009E2958"/>
    <w:rsid w:val="009E3AA3"/>
    <w:rsid w:val="009F1EB9"/>
    <w:rsid w:val="00A46072"/>
    <w:rsid w:val="00A54355"/>
    <w:rsid w:val="00A70B71"/>
    <w:rsid w:val="00A808C0"/>
    <w:rsid w:val="00A91939"/>
    <w:rsid w:val="00A95118"/>
    <w:rsid w:val="00AA40F7"/>
    <w:rsid w:val="00AB06F5"/>
    <w:rsid w:val="00AD12F4"/>
    <w:rsid w:val="00AD5026"/>
    <w:rsid w:val="00AD5B6E"/>
    <w:rsid w:val="00AE5267"/>
    <w:rsid w:val="00AE7A40"/>
    <w:rsid w:val="00B0034C"/>
    <w:rsid w:val="00B003BC"/>
    <w:rsid w:val="00B03D2D"/>
    <w:rsid w:val="00B1168C"/>
    <w:rsid w:val="00B13DA2"/>
    <w:rsid w:val="00B15EA4"/>
    <w:rsid w:val="00B16531"/>
    <w:rsid w:val="00B30BFA"/>
    <w:rsid w:val="00B40A0A"/>
    <w:rsid w:val="00B54282"/>
    <w:rsid w:val="00B546DD"/>
    <w:rsid w:val="00B566F1"/>
    <w:rsid w:val="00B6448B"/>
    <w:rsid w:val="00BA2C39"/>
    <w:rsid w:val="00BA473C"/>
    <w:rsid w:val="00BA5C7B"/>
    <w:rsid w:val="00BB57E0"/>
    <w:rsid w:val="00BD3B26"/>
    <w:rsid w:val="00BE315D"/>
    <w:rsid w:val="00BE6E6D"/>
    <w:rsid w:val="00BF2EB3"/>
    <w:rsid w:val="00BF4454"/>
    <w:rsid w:val="00BF78F1"/>
    <w:rsid w:val="00C00DFA"/>
    <w:rsid w:val="00C0280F"/>
    <w:rsid w:val="00C106E9"/>
    <w:rsid w:val="00C153CA"/>
    <w:rsid w:val="00C21701"/>
    <w:rsid w:val="00C21BE3"/>
    <w:rsid w:val="00C268D6"/>
    <w:rsid w:val="00C303CD"/>
    <w:rsid w:val="00C36FEC"/>
    <w:rsid w:val="00C57EE4"/>
    <w:rsid w:val="00C63785"/>
    <w:rsid w:val="00C6605C"/>
    <w:rsid w:val="00C82441"/>
    <w:rsid w:val="00C83BEE"/>
    <w:rsid w:val="00C86B1A"/>
    <w:rsid w:val="00C86E49"/>
    <w:rsid w:val="00C954A7"/>
    <w:rsid w:val="00C97538"/>
    <w:rsid w:val="00CA65A0"/>
    <w:rsid w:val="00CC60F7"/>
    <w:rsid w:val="00CE1AC2"/>
    <w:rsid w:val="00CE2BE8"/>
    <w:rsid w:val="00CE3C61"/>
    <w:rsid w:val="00D01738"/>
    <w:rsid w:val="00D12032"/>
    <w:rsid w:val="00D161CF"/>
    <w:rsid w:val="00D25204"/>
    <w:rsid w:val="00D276D0"/>
    <w:rsid w:val="00D40163"/>
    <w:rsid w:val="00D91804"/>
    <w:rsid w:val="00D94160"/>
    <w:rsid w:val="00D9543C"/>
    <w:rsid w:val="00DA50BE"/>
    <w:rsid w:val="00DC2BA4"/>
    <w:rsid w:val="00DD2417"/>
    <w:rsid w:val="00DD4135"/>
    <w:rsid w:val="00E2433E"/>
    <w:rsid w:val="00E24815"/>
    <w:rsid w:val="00E253D7"/>
    <w:rsid w:val="00E823CA"/>
    <w:rsid w:val="00E8323B"/>
    <w:rsid w:val="00E92C62"/>
    <w:rsid w:val="00E977D9"/>
    <w:rsid w:val="00EA3EE4"/>
    <w:rsid w:val="00EB63D3"/>
    <w:rsid w:val="00EB6CEC"/>
    <w:rsid w:val="00EF3865"/>
    <w:rsid w:val="00EF753C"/>
    <w:rsid w:val="00F02DE9"/>
    <w:rsid w:val="00F202FC"/>
    <w:rsid w:val="00F30C5C"/>
    <w:rsid w:val="00F520C3"/>
    <w:rsid w:val="00F53499"/>
    <w:rsid w:val="00F62CEF"/>
    <w:rsid w:val="00F6302B"/>
    <w:rsid w:val="00F8004B"/>
    <w:rsid w:val="00F834E3"/>
    <w:rsid w:val="00F842C3"/>
    <w:rsid w:val="00F92A64"/>
    <w:rsid w:val="00F93EE6"/>
    <w:rsid w:val="00F9651C"/>
    <w:rsid w:val="00F96732"/>
    <w:rsid w:val="00FD2420"/>
    <w:rsid w:val="00FE03A3"/>
    <w:rsid w:val="00FF1C2C"/>
    <w:rsid w:val="00FF3B06"/>
    <w:rsid w:val="00FF7C01"/>
    <w:rsid w:val="02E3A234"/>
    <w:rsid w:val="03B37F52"/>
    <w:rsid w:val="06124544"/>
    <w:rsid w:val="061E09F3"/>
    <w:rsid w:val="07DB2EB6"/>
    <w:rsid w:val="0848AE9B"/>
    <w:rsid w:val="0A11EAA6"/>
    <w:rsid w:val="0A71D03D"/>
    <w:rsid w:val="0D498B68"/>
    <w:rsid w:val="13E36C8E"/>
    <w:rsid w:val="13F97157"/>
    <w:rsid w:val="14637D33"/>
    <w:rsid w:val="1568B330"/>
    <w:rsid w:val="15FA5A0B"/>
    <w:rsid w:val="1AF895BC"/>
    <w:rsid w:val="1B0FCAE5"/>
    <w:rsid w:val="1B195346"/>
    <w:rsid w:val="1C57E2C8"/>
    <w:rsid w:val="20249C8A"/>
    <w:rsid w:val="20330A85"/>
    <w:rsid w:val="23C3B364"/>
    <w:rsid w:val="240E9FBD"/>
    <w:rsid w:val="24B6AE30"/>
    <w:rsid w:val="2D56786D"/>
    <w:rsid w:val="2DA826C6"/>
    <w:rsid w:val="305E5C63"/>
    <w:rsid w:val="3710A3BF"/>
    <w:rsid w:val="39661E1A"/>
    <w:rsid w:val="3C476F96"/>
    <w:rsid w:val="3E662CB5"/>
    <w:rsid w:val="4011AB14"/>
    <w:rsid w:val="41BEED01"/>
    <w:rsid w:val="430B1714"/>
    <w:rsid w:val="43F7E99D"/>
    <w:rsid w:val="44AB6FAC"/>
    <w:rsid w:val="45632C2A"/>
    <w:rsid w:val="458A38DF"/>
    <w:rsid w:val="45C7594A"/>
    <w:rsid w:val="4C4CB7CC"/>
    <w:rsid w:val="4DC36CE1"/>
    <w:rsid w:val="4E893488"/>
    <w:rsid w:val="5147C99C"/>
    <w:rsid w:val="542F52BB"/>
    <w:rsid w:val="546CB548"/>
    <w:rsid w:val="55339337"/>
    <w:rsid w:val="55B55669"/>
    <w:rsid w:val="586B33F9"/>
    <w:rsid w:val="58FDCD5B"/>
    <w:rsid w:val="59738EA4"/>
    <w:rsid w:val="5C53B08A"/>
    <w:rsid w:val="5F714814"/>
    <w:rsid w:val="60E6D1CF"/>
    <w:rsid w:val="64AE311D"/>
    <w:rsid w:val="65308EA4"/>
    <w:rsid w:val="65C32806"/>
    <w:rsid w:val="66B5C759"/>
    <w:rsid w:val="6AA414AA"/>
    <w:rsid w:val="6B8F8AB5"/>
    <w:rsid w:val="6C3FE50B"/>
    <w:rsid w:val="6D0841B2"/>
    <w:rsid w:val="704CF70F"/>
    <w:rsid w:val="71B97731"/>
    <w:rsid w:val="72140E49"/>
    <w:rsid w:val="72F7C106"/>
    <w:rsid w:val="7366E73D"/>
    <w:rsid w:val="738497D1"/>
    <w:rsid w:val="7670277F"/>
    <w:rsid w:val="78DA4F98"/>
    <w:rsid w:val="79F3D955"/>
    <w:rsid w:val="7A46B9BA"/>
    <w:rsid w:val="7AEC54C7"/>
    <w:rsid w:val="7D0F770B"/>
    <w:rsid w:val="7EDC59DD"/>
    <w:rsid w:val="7F6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1D61FA"/>
  <w15:chartTrackingRefBased/>
  <w15:docId w15:val="{F130AA3C-E149-410B-A64E-536CC3CF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5F71F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Times New Roman" w:hAnsi="Times New Roman" w:cs="Times New Roman"/>
      <w:sz w:val="26"/>
      <w:szCs w:val="26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 w:ascii="Wingdings" w:hAnsi="Wingdings" w:cs="Wingdings"/>
      <w:spacing w:val="-2"/>
      <w:sz w:val="22"/>
      <w:szCs w:val="22"/>
    </w:rPr>
  </w:style>
  <w:style w:type="character" w:styleId="WW8Num2z1" w:customStyle="1">
    <w:name w:val="WW8Num2z1"/>
    <w:rPr>
      <w:i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/>
    </w:rPr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/>
    </w:rPr>
  </w:style>
  <w:style w:type="character" w:styleId="WW8Num5z0" w:customStyle="1">
    <w:name w:val="WW8Num5z0"/>
    <w:rPr>
      <w:rFonts w:hint="default" w:ascii="Symbol" w:hAnsi="Symbol" w:cs="Symbol"/>
    </w:rPr>
  </w:style>
  <w:style w:type="character" w:styleId="WW8Num6z0" w:customStyle="1">
    <w:name w:val="WW8Num6z0"/>
  </w:style>
  <w:style w:type="character" w:styleId="WW8Num7z0" w:customStyle="1">
    <w:name w:val="WW8Num7z0"/>
    <w:rPr>
      <w:rFonts w:hint="default" w:ascii="Arial" w:hAnsi="Arial" w:cs="Arial"/>
      <w:b w:val="0"/>
      <w:i w:val="0"/>
      <w:sz w:val="22"/>
      <w:szCs w:val="22"/>
    </w:rPr>
  </w:style>
  <w:style w:type="character" w:styleId="WW8Num8z0" w:customStyle="1">
    <w:name w:val="WW8Num8z0"/>
    <w:rPr>
      <w:rFonts w:hint="default" w:ascii="Times New Roman" w:hAnsi="Times New Roman" w:cs="Times New Roman"/>
    </w:rPr>
  </w:style>
  <w:style w:type="character" w:styleId="WW8Num9z0" w:customStyle="1">
    <w:name w:val="WW8Num9z0"/>
    <w:rPr>
      <w:rFonts w:hint="default" w:ascii="Times New Roman" w:hAnsi="Times New Roman" w:cs="Times New Roman"/>
    </w:rPr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/>
      <w:smallCaps/>
    </w:rPr>
  </w:style>
  <w:style w:type="character" w:styleId="WW8Num11z0" w:customStyle="1">
    <w:name w:val="WW8Num11z0"/>
    <w:rPr>
      <w:rFonts w:hint="default"/>
    </w:rPr>
  </w:style>
  <w:style w:type="character" w:styleId="WW8Num11z1" w:customStyle="1">
    <w:name w:val="WW8Num11z1"/>
    <w:rPr>
      <w:rFonts w:hint="default" w:ascii="Courier New" w:hAnsi="Courier New" w:cs="Courier New"/>
      <w:sz w:val="20"/>
    </w:rPr>
  </w:style>
  <w:style w:type="character" w:styleId="WW8Num11z2" w:customStyle="1">
    <w:name w:val="WW8Num11z2"/>
  </w:style>
  <w:style w:type="character" w:styleId="WW8Num12z0" w:customStyle="1">
    <w:name w:val="WW8Num12z0"/>
    <w:rPr>
      <w:rFonts w:ascii="Garamond" w:hAnsi="Garamond" w:cs="Courier New"/>
    </w:rPr>
  </w:style>
  <w:style w:type="character" w:styleId="WW8Num13z0" w:customStyle="1">
    <w:name w:val="WW8Num13z0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hint="default"/>
    </w:rPr>
  </w:style>
  <w:style w:type="character" w:styleId="WW8Num15z0" w:customStyle="1">
    <w:name w:val="WW8Num15z0"/>
    <w:rPr>
      <w:rFonts w:hint="default" w:ascii="Times New Roman" w:hAnsi="Times New Roman" w:cs="Times New Roman"/>
      <w:smallCaps/>
    </w:rPr>
  </w:style>
  <w:style w:type="character" w:styleId="WW8Num15z1" w:customStyle="1">
    <w:name w:val="WW8Num15z1"/>
    <w:rPr>
      <w:rFonts w:hint="default" w:ascii="Courier New" w:hAnsi="Courier New" w:cs="Times New Roman"/>
    </w:rPr>
  </w:style>
  <w:style w:type="character" w:styleId="WW8Num15z2" w:customStyle="1">
    <w:name w:val="WW8Num15z2"/>
    <w:rPr>
      <w:rFonts w:ascii="Wingdings" w:hAnsi="Wingdings" w:cs="Wingdings"/>
    </w:rPr>
  </w:style>
  <w:style w:type="character" w:styleId="WW8Num16z0" w:customStyle="1">
    <w:name w:val="WW8Num16z0"/>
    <w:rPr>
      <w:rFonts w:ascii="Garamond" w:hAnsi="Garamond" w:cs="Garamond"/>
    </w:rPr>
  </w:style>
  <w:style w:type="character" w:styleId="WW8Num17z0" w:customStyle="1">
    <w:name w:val="WW8Num17z0"/>
    <w:rPr>
      <w:rFonts w:hint="default" w:ascii="Wingdings" w:hAnsi="Wingdings" w:cs="Wingdings"/>
      <w:smallCaps/>
      <w:spacing w:val="-2"/>
      <w:sz w:val="22"/>
      <w:szCs w:val="22"/>
      <w:shd w:val="clear" w:color="auto" w:fill="00FF00"/>
    </w:rPr>
  </w:style>
  <w:style w:type="character" w:styleId="WW8Num18z0" w:customStyle="1">
    <w:name w:val="WW8Num18z0"/>
    <w:rPr>
      <w:rFonts w:hint="default" w:ascii="Times New Roman" w:hAnsi="Times New Roman" w:cs="Times New Roman"/>
      <w:smallCaps/>
      <w:sz w:val="26"/>
      <w:szCs w:val="26"/>
    </w:rPr>
  </w:style>
  <w:style w:type="character" w:styleId="WW8Num19z0" w:customStyle="1">
    <w:name w:val="WW8Num19z0"/>
    <w:rPr>
      <w:rFonts w:ascii="Symbol" w:hAnsi="Symbol" w:cs="Garamond"/>
    </w:rPr>
  </w:style>
  <w:style w:type="character" w:styleId="WW8Num20z0" w:customStyle="1">
    <w:name w:val="WW8Num20z0"/>
    <w:rPr>
      <w:rFonts w:ascii="Garamond" w:hAnsi="Garamond" w:eastAsia="KozGoPro-Bold" w:cs="Garamond"/>
      <w:b/>
      <w:bCs/>
      <w:i/>
      <w:sz w:val="22"/>
      <w:szCs w:val="22"/>
    </w:rPr>
  </w:style>
  <w:style w:type="character" w:styleId="WW8Num21z0" w:customStyle="1">
    <w:name w:val="WW8Num21z0"/>
    <w:rPr>
      <w:rFonts w:hint="default" w:ascii="Garamond" w:hAnsi="Garamond" w:cs="Arial"/>
      <w:szCs w:val="24"/>
    </w:rPr>
  </w:style>
  <w:style w:type="character" w:styleId="WW8Num22z0" w:customStyle="1">
    <w:name w:val="WW8Num22z0"/>
    <w:rPr>
      <w:rFonts w:hint="default" w:ascii="Times New Roman" w:hAnsi="Times New Roman" w:cs="Symbol"/>
      <w:smallCaps/>
      <w:sz w:val="20"/>
    </w:rPr>
  </w:style>
  <w:style w:type="character" w:styleId="WW8Num23z0" w:customStyle="1">
    <w:name w:val="WW8Num23z0"/>
    <w:rPr>
      <w:rFonts w:hint="default" w:ascii="Symbol" w:hAnsi="Symbol" w:cs="Symbol"/>
      <w:b/>
      <w:bCs/>
    </w:rPr>
  </w:style>
  <w:style w:type="character" w:styleId="WW8Num24z0" w:customStyle="1">
    <w:name w:val="WW8Num24z0"/>
    <w:rPr>
      <w:rFonts w:ascii="Times New Roman" w:hAnsi="Times New Roman" w:cs="Garamond"/>
      <w:smallCaps/>
    </w:rPr>
  </w:style>
  <w:style w:type="character" w:styleId="WW8Num25z0" w:customStyle="1">
    <w:name w:val="WW8Num25z0"/>
    <w:rPr>
      <w:rFonts w:ascii="Garamond" w:hAnsi="Garamond" w:cs="Courier New"/>
      <w:smallCaps/>
      <w:spacing w:val="-2"/>
      <w:sz w:val="22"/>
      <w:szCs w:val="22"/>
    </w:rPr>
  </w:style>
  <w:style w:type="character" w:styleId="WW8Num25z1" w:customStyle="1">
    <w:name w:val="WW8Num25z1"/>
    <w:rPr>
      <w:rFonts w:hint="default" w:ascii="Courier New" w:hAnsi="Courier New" w:cs="Times New Roman"/>
    </w:rPr>
  </w:style>
  <w:style w:type="character" w:styleId="WW8Num25z2" w:customStyle="1">
    <w:name w:val="WW8Num25z2"/>
    <w:rPr>
      <w:rFonts w:ascii="Wingdings" w:hAnsi="Wingdings" w:cs="Wingdings"/>
    </w:rPr>
  </w:style>
  <w:style w:type="character" w:styleId="WW8Num26z0" w:customStyle="1">
    <w:name w:val="WW8Num26z0"/>
    <w:rPr>
      <w:rFonts w:hint="default" w:ascii="Wingdings" w:hAnsi="Wingdings" w:cs="Wingdings"/>
      <w:bCs/>
    </w:rPr>
  </w:style>
  <w:style w:type="character" w:styleId="WW8Num26z1" w:customStyle="1">
    <w:name w:val="WW8Num26z1"/>
    <w:rPr>
      <w:rFonts w:hint="default" w:ascii="Garamond" w:hAnsi="Garamond" w:cs="Symbol"/>
    </w:rPr>
  </w:style>
  <w:style w:type="character" w:styleId="WW8Num26z2" w:customStyle="1">
    <w:name w:val="WW8Num26z2"/>
    <w:rPr>
      <w:rFonts w:hint="default" w:ascii="Wingdings" w:hAnsi="Wingdings" w:cs="Wingdings"/>
    </w:rPr>
  </w:style>
  <w:style w:type="character" w:styleId="WW8Num26z3" w:customStyle="1">
    <w:name w:val="WW8Num26z3"/>
    <w:rPr>
      <w:rFonts w:hint="default" w:ascii="Symbol" w:hAnsi="Symbol" w:cs="Symbol"/>
    </w:rPr>
  </w:style>
  <w:style w:type="character" w:styleId="WW8Num26z4" w:customStyle="1">
    <w:name w:val="WW8Num26z4"/>
    <w:rPr>
      <w:rFonts w:hint="default" w:ascii="Courier New" w:hAnsi="Courier New" w:cs="Courier New"/>
    </w:rPr>
  </w:style>
  <w:style w:type="character" w:styleId="WW8Num27z0" w:customStyle="1">
    <w:name w:val="WW8Num27z0"/>
    <w:rPr>
      <w:rFonts w:hint="default" w:ascii="Courier New" w:hAnsi="Courier New" w:eastAsia="Times New Roman" w:cs="Courier New"/>
      <w:szCs w:val="24"/>
    </w:rPr>
  </w:style>
  <w:style w:type="character" w:styleId="WW8Num28z0" w:customStyle="1">
    <w:name w:val="WW8Num28z0"/>
  </w:style>
  <w:style w:type="character" w:styleId="WW8Num28z1" w:customStyle="1">
    <w:name w:val="WW8Num28z1"/>
  </w:style>
  <w:style w:type="character" w:styleId="WW8Num28z2" w:customStyle="1">
    <w:name w:val="WW8Num28z2"/>
  </w:style>
  <w:style w:type="character" w:styleId="WW8Num28z3" w:customStyle="1">
    <w:name w:val="WW8Num28z3"/>
  </w:style>
  <w:style w:type="character" w:styleId="WW8Num28z4" w:customStyle="1">
    <w:name w:val="WW8Num28z4"/>
  </w:style>
  <w:style w:type="character" w:styleId="WW8Num29z0" w:customStyle="1">
    <w:name w:val="WW8Num29z0"/>
    <w:rPr>
      <w:rFonts w:ascii="Symbol" w:hAnsi="Symbol" w:cs="Garamond"/>
    </w:rPr>
  </w:style>
  <w:style w:type="character" w:styleId="WW8Num29z1" w:customStyle="1">
    <w:name w:val="WW8Num29z1"/>
    <w:rPr>
      <w:rFonts w:hint="default" w:ascii="Courier New" w:hAnsi="Courier New" w:cs="Times New Roman"/>
    </w:rPr>
  </w:style>
  <w:style w:type="character" w:styleId="WW8Num29z2" w:customStyle="1">
    <w:name w:val="WW8Num29z2"/>
    <w:rPr>
      <w:rFonts w:ascii="Wingdings" w:hAnsi="Wingdings" w:cs="Wingdings"/>
    </w:rPr>
  </w:style>
  <w:style w:type="character" w:styleId="WW8Num29z3" w:customStyle="1">
    <w:name w:val="WW8Num29z3"/>
    <w:rPr>
      <w:rFonts w:hint="default" w:ascii="Symbol" w:hAnsi="Symbol" w:cs="Symbol"/>
    </w:rPr>
  </w:style>
  <w:style w:type="character" w:styleId="WW8Num29z4" w:customStyle="1">
    <w:name w:val="WW8Num29z4"/>
    <w:rPr>
      <w:rFonts w:hint="default" w:ascii="Courier New" w:hAnsi="Courier New" w:cs="Courier New"/>
    </w:rPr>
  </w:style>
  <w:style w:type="character" w:styleId="Carpredefinitoparagrafo2" w:customStyle="1">
    <w:name w:val="Car. predefinito paragrafo2"/>
  </w:style>
  <w:style w:type="character" w:styleId="WW8Num6z1" w:customStyle="1">
    <w:name w:val="WW8Num6z1"/>
    <w:rPr>
      <w:rFonts w:hint="default"/>
    </w:rPr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6z1" w:customStyle="1">
    <w:name w:val="WW8Num16z1"/>
    <w:rPr>
      <w:rFonts w:hint="default" w:ascii="Times New Roman" w:hAnsi="Times New Roman" w:cs="Times New Roman"/>
    </w:rPr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9z1" w:customStyle="1">
    <w:name w:val="WW8Num19z1"/>
    <w:rPr>
      <w:rFonts w:hint="default" w:ascii="Courier New" w:hAnsi="Courier New" w:cs="Times New Roman"/>
    </w:rPr>
  </w:style>
  <w:style w:type="character" w:styleId="WW8Num19z2" w:customStyle="1">
    <w:name w:val="WW8Num19z2"/>
    <w:rPr>
      <w:rFonts w:ascii="Wingdings" w:hAnsi="Wingdings" w:cs="Wingdings"/>
    </w:rPr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3z1" w:customStyle="1">
    <w:name w:val="WW8Num23z1"/>
    <w:rPr>
      <w:rFonts w:hint="default" w:ascii="Courier New" w:hAnsi="Courier New" w:cs="Courier New"/>
    </w:rPr>
  </w:style>
  <w:style w:type="character" w:styleId="WW8Num23z2" w:customStyle="1">
    <w:name w:val="WW8Num23z2"/>
    <w:rPr>
      <w:rFonts w:hint="default" w:ascii="Wingdings" w:hAnsi="Wingdings" w:cs="Wingdings"/>
    </w:rPr>
  </w:style>
  <w:style w:type="character" w:styleId="WW8Num23z3" w:customStyle="1">
    <w:name w:val="WW8Num23z3"/>
  </w:style>
  <w:style w:type="character" w:styleId="WW8Num23z4" w:customStyle="1">
    <w:name w:val="WW8Num23z4"/>
  </w:style>
  <w:style w:type="character" w:styleId="WW8Num23z5" w:customStyle="1">
    <w:name w:val="WW8Num23z5"/>
  </w:style>
  <w:style w:type="character" w:styleId="WW8Num23z6" w:customStyle="1">
    <w:name w:val="WW8Num23z6"/>
  </w:style>
  <w:style w:type="character" w:styleId="WW8Num23z7" w:customStyle="1">
    <w:name w:val="WW8Num23z7"/>
  </w:style>
  <w:style w:type="character" w:styleId="WW8Num23z8" w:customStyle="1">
    <w:name w:val="WW8Num23z8"/>
  </w:style>
  <w:style w:type="character" w:styleId="WW8Num27z1" w:customStyle="1">
    <w:name w:val="WW8Num27z1"/>
    <w:rPr>
      <w:rFonts w:hint="default" w:ascii="Courier New" w:hAnsi="Courier New" w:cs="Times New Roman"/>
    </w:rPr>
  </w:style>
  <w:style w:type="character" w:styleId="WW8Num27z2" w:customStyle="1">
    <w:name w:val="WW8Num27z2"/>
    <w:rPr>
      <w:rFonts w:ascii="Wingdings" w:hAnsi="Wingdings" w:cs="Wingdings"/>
    </w:rPr>
  </w:style>
  <w:style w:type="character" w:styleId="WW8Num28z5" w:customStyle="1">
    <w:name w:val="WW8Num28z5"/>
  </w:style>
  <w:style w:type="character" w:styleId="WW8Num28z6" w:customStyle="1">
    <w:name w:val="WW8Num28z6"/>
  </w:style>
  <w:style w:type="character" w:styleId="WW8Num28z7" w:customStyle="1">
    <w:name w:val="WW8Num28z7"/>
  </w:style>
  <w:style w:type="character" w:styleId="WW8Num28z8" w:customStyle="1">
    <w:name w:val="WW8Num28z8"/>
  </w:style>
  <w:style w:type="character" w:styleId="WW8Num30z0" w:customStyle="1">
    <w:name w:val="WW8Num30z0"/>
    <w:rPr>
      <w:rFonts w:hint="default" w:ascii="Times New Roman" w:hAnsi="Times New Roman" w:cs="Times New Roman"/>
    </w:rPr>
  </w:style>
  <w:style w:type="character" w:styleId="WW8Num30z1" w:customStyle="1">
    <w:name w:val="WW8Num30z1"/>
    <w:rPr>
      <w:rFonts w:hint="default" w:ascii="Courier New" w:hAnsi="Courier New" w:cs="Courier New"/>
    </w:rPr>
  </w:style>
  <w:style w:type="character" w:styleId="WW8Num30z2" w:customStyle="1">
    <w:name w:val="WW8Num30z2"/>
    <w:rPr>
      <w:rFonts w:hint="default" w:ascii="Wingdings" w:hAnsi="Wingdings" w:cs="Wingdings"/>
    </w:rPr>
  </w:style>
  <w:style w:type="character" w:styleId="WW8Num30z3" w:customStyle="1">
    <w:name w:val="WW8Num30z3"/>
    <w:rPr>
      <w:rFonts w:hint="default" w:ascii="Symbol" w:hAnsi="Symbol" w:cs="Symbol"/>
    </w:rPr>
  </w:style>
  <w:style w:type="character" w:styleId="WW8Num31z0" w:customStyle="1">
    <w:name w:val="WW8Num31z0"/>
    <w:rPr>
      <w:rFonts w:hint="default" w:ascii="Times New Roman" w:hAnsi="Times New Roman" w:eastAsia="Times New Roman" w:cs="Times New Roman"/>
      <w:b w:val="0"/>
      <w:smallCaps/>
    </w:rPr>
  </w:style>
  <w:style w:type="character" w:styleId="WW8Num31z1" w:customStyle="1">
    <w:name w:val="WW8Num31z1"/>
    <w:rPr>
      <w:rFonts w:hint="default" w:ascii="Courier New" w:hAnsi="Courier New" w:cs="Courier New"/>
    </w:rPr>
  </w:style>
  <w:style w:type="character" w:styleId="WW8Num31z2" w:customStyle="1">
    <w:name w:val="WW8Num31z2"/>
    <w:rPr>
      <w:rFonts w:hint="default" w:ascii="Wingdings" w:hAnsi="Wingdings" w:cs="Wingdings"/>
    </w:rPr>
  </w:style>
  <w:style w:type="character" w:styleId="WW8Num31z3" w:customStyle="1">
    <w:name w:val="WW8Num31z3"/>
    <w:rPr>
      <w:rFonts w:hint="default" w:ascii="Symbol" w:hAnsi="Symbol" w:cs="Symbol"/>
    </w:rPr>
  </w:style>
  <w:style w:type="character" w:styleId="WW8Num32z0" w:customStyle="1">
    <w:name w:val="WW8Num32z0"/>
  </w:style>
  <w:style w:type="character" w:styleId="WW8Num32z1" w:customStyle="1">
    <w:name w:val="WW8Num32z1"/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</w:style>
  <w:style w:type="character" w:styleId="WW8Num33z1" w:customStyle="1">
    <w:name w:val="WW8Num33z1"/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WW8Num34z0" w:customStyle="1">
    <w:name w:val="WW8Num34z0"/>
    <w:rPr>
      <w:rFonts w:ascii="Garamond" w:hAnsi="Garamond" w:cs="Courier New"/>
    </w:rPr>
  </w:style>
  <w:style w:type="character" w:styleId="WW8Num34z1" w:customStyle="1">
    <w:name w:val="WW8Num34z1"/>
  </w:style>
  <w:style w:type="character" w:styleId="WW8Num34z2" w:customStyle="1">
    <w:name w:val="WW8Num34z2"/>
  </w:style>
  <w:style w:type="character" w:styleId="WW8Num34z3" w:customStyle="1">
    <w:name w:val="WW8Num34z3"/>
  </w:style>
  <w:style w:type="character" w:styleId="WW8Num34z4" w:customStyle="1">
    <w:name w:val="WW8Num34z4"/>
  </w:style>
  <w:style w:type="character" w:styleId="WW8Num34z5" w:customStyle="1">
    <w:name w:val="WW8Num34z5"/>
  </w:style>
  <w:style w:type="character" w:styleId="WW8Num34z6" w:customStyle="1">
    <w:name w:val="WW8Num34z6"/>
  </w:style>
  <w:style w:type="character" w:styleId="WW8Num34z7" w:customStyle="1">
    <w:name w:val="WW8Num34z7"/>
  </w:style>
  <w:style w:type="character" w:styleId="WW8Num34z8" w:customStyle="1">
    <w:name w:val="WW8Num34z8"/>
  </w:style>
  <w:style w:type="character" w:styleId="WW8Num35z0" w:customStyle="1">
    <w:name w:val="WW8Num35z0"/>
    <w:rPr>
      <w:rFonts w:hint="default" w:ascii="Times New Roman" w:hAnsi="Times New Roman" w:cs="Times New Roman"/>
    </w:rPr>
  </w:style>
  <w:style w:type="character" w:styleId="WW8Num35z1" w:customStyle="1">
    <w:name w:val="WW8Num35z1"/>
    <w:rPr>
      <w:rFonts w:hint="default" w:ascii="Courier New" w:hAnsi="Courier New" w:cs="Courier New"/>
    </w:rPr>
  </w:style>
  <w:style w:type="character" w:styleId="WW8Num35z2" w:customStyle="1">
    <w:name w:val="WW8Num35z2"/>
    <w:rPr>
      <w:rFonts w:hint="default" w:ascii="Wingdings" w:hAnsi="Wingdings" w:cs="Wingdings"/>
    </w:rPr>
  </w:style>
  <w:style w:type="character" w:styleId="WW8Num35z3" w:customStyle="1">
    <w:name w:val="WW8Num35z3"/>
    <w:rPr>
      <w:rFonts w:hint="default" w:ascii="Symbol" w:hAnsi="Symbol" w:cs="Symbol"/>
    </w:rPr>
  </w:style>
  <w:style w:type="character" w:styleId="WW8Num36z0" w:customStyle="1">
    <w:name w:val="WW8Num36z0"/>
    <w:rPr>
      <w:rFonts w:hint="default"/>
    </w:rPr>
  </w:style>
  <w:style w:type="character" w:styleId="WW8Num36z1" w:customStyle="1">
    <w:name w:val="WW8Num36z1"/>
  </w:style>
  <w:style w:type="character" w:styleId="WW8Num36z2" w:customStyle="1">
    <w:name w:val="WW8Num36z2"/>
  </w:style>
  <w:style w:type="character" w:styleId="WW8Num36z3" w:customStyle="1">
    <w:name w:val="WW8Num36z3"/>
  </w:style>
  <w:style w:type="character" w:styleId="WW8Num36z4" w:customStyle="1">
    <w:name w:val="WW8Num36z4"/>
  </w:style>
  <w:style w:type="character" w:styleId="WW8Num36z5" w:customStyle="1">
    <w:name w:val="WW8Num36z5"/>
  </w:style>
  <w:style w:type="character" w:styleId="WW8Num36z6" w:customStyle="1">
    <w:name w:val="WW8Num36z6"/>
  </w:style>
  <w:style w:type="character" w:styleId="WW8Num36z7" w:customStyle="1">
    <w:name w:val="WW8Num36z7"/>
  </w:style>
  <w:style w:type="character" w:styleId="WW8Num36z8" w:customStyle="1">
    <w:name w:val="WW8Num36z8"/>
  </w:style>
  <w:style w:type="character" w:styleId="WW8Num37z0" w:customStyle="1">
    <w:name w:val="WW8Num37z0"/>
    <w:rPr>
      <w:rFonts w:hint="default"/>
    </w:rPr>
  </w:style>
  <w:style w:type="character" w:styleId="WW8Num37z1" w:customStyle="1">
    <w:name w:val="WW8Num37z1"/>
  </w:style>
  <w:style w:type="character" w:styleId="WW8Num37z2" w:customStyle="1">
    <w:name w:val="WW8Num37z2"/>
  </w:style>
  <w:style w:type="character" w:styleId="WW8Num37z3" w:customStyle="1">
    <w:name w:val="WW8Num37z3"/>
  </w:style>
  <w:style w:type="character" w:styleId="WW8Num37z4" w:customStyle="1">
    <w:name w:val="WW8Num37z4"/>
  </w:style>
  <w:style w:type="character" w:styleId="WW8Num37z5" w:customStyle="1">
    <w:name w:val="WW8Num37z5"/>
  </w:style>
  <w:style w:type="character" w:styleId="WW8Num37z6" w:customStyle="1">
    <w:name w:val="WW8Num37z6"/>
  </w:style>
  <w:style w:type="character" w:styleId="WW8Num37z7" w:customStyle="1">
    <w:name w:val="WW8Num37z7"/>
  </w:style>
  <w:style w:type="character" w:styleId="WW8Num37z8" w:customStyle="1">
    <w:name w:val="WW8Num37z8"/>
  </w:style>
  <w:style w:type="character" w:styleId="WW8Num38z0" w:customStyle="1">
    <w:name w:val="WW8Num38z0"/>
    <w:rPr>
      <w:rFonts w:hint="default" w:ascii="Garamond" w:hAnsi="Garamond" w:cs="Symbol"/>
      <w:spacing w:val="-2"/>
      <w:sz w:val="22"/>
      <w:szCs w:val="22"/>
    </w:rPr>
  </w:style>
  <w:style w:type="character" w:styleId="WW8Num38z1" w:customStyle="1">
    <w:name w:val="WW8Num38z1"/>
    <w:rPr>
      <w:rFonts w:hint="default" w:ascii="Courier New" w:hAnsi="Courier New" w:cs="Courier New"/>
    </w:rPr>
  </w:style>
  <w:style w:type="character" w:styleId="WW8Num38z2" w:customStyle="1">
    <w:name w:val="WW8Num38z2"/>
    <w:rPr>
      <w:rFonts w:hint="default" w:ascii="Wingdings" w:hAnsi="Wingdings" w:cs="Wingdings"/>
    </w:rPr>
  </w:style>
  <w:style w:type="character" w:styleId="WW8Num38z3" w:customStyle="1">
    <w:name w:val="WW8Num38z3"/>
    <w:rPr>
      <w:rFonts w:hint="default" w:ascii="Symbol" w:hAnsi="Symbol" w:cs="Symbol"/>
    </w:rPr>
  </w:style>
  <w:style w:type="character" w:styleId="WW8Num39z0" w:customStyle="1">
    <w:name w:val="WW8Num39z0"/>
    <w:rPr>
      <w:rFonts w:ascii="Symbol" w:hAnsi="Symbol" w:cs="Garamond"/>
    </w:rPr>
  </w:style>
  <w:style w:type="character" w:styleId="WW8Num39z1" w:customStyle="1">
    <w:name w:val="WW8Num39z1"/>
    <w:rPr>
      <w:rFonts w:hint="default" w:ascii="Courier New" w:hAnsi="Courier New" w:cs="Times New Roman"/>
    </w:rPr>
  </w:style>
  <w:style w:type="character" w:styleId="WW8Num39z2" w:customStyle="1">
    <w:name w:val="WW8Num39z2"/>
    <w:rPr>
      <w:rFonts w:ascii="Wingdings" w:hAnsi="Wingdings" w:cs="Wingdings"/>
    </w:rPr>
  </w:style>
  <w:style w:type="character" w:styleId="WW8Num40z0" w:customStyle="1">
    <w:name w:val="WW8Num40z0"/>
    <w:rPr>
      <w:rFonts w:hint="default"/>
      <w:szCs w:val="24"/>
    </w:rPr>
  </w:style>
  <w:style w:type="character" w:styleId="WW8Num40z1" w:customStyle="1">
    <w:name w:val="WW8Num40z1"/>
    <w:rPr>
      <w:rFonts w:hint="default" w:ascii="Courier New" w:hAnsi="Courier New" w:cs="Courier New"/>
    </w:rPr>
  </w:style>
  <w:style w:type="character" w:styleId="WW8Num40z2" w:customStyle="1">
    <w:name w:val="WW8Num40z2"/>
    <w:rPr>
      <w:rFonts w:hint="default" w:ascii="Wingdings" w:hAnsi="Wingdings" w:cs="Wingdings"/>
    </w:rPr>
  </w:style>
  <w:style w:type="character" w:styleId="WW8Num40z3" w:customStyle="1">
    <w:name w:val="WW8Num40z3"/>
    <w:rPr>
      <w:rFonts w:hint="default" w:ascii="Symbol" w:hAnsi="Symbol" w:cs="Symbol"/>
    </w:rPr>
  </w:style>
  <w:style w:type="character" w:styleId="WW8Num41z0" w:customStyle="1">
    <w:name w:val="WW8Num41z0"/>
    <w:rPr>
      <w:rFonts w:hint="default" w:ascii="Garamond" w:hAnsi="Garamond" w:eastAsia="Batang" w:cs="Batang"/>
    </w:rPr>
  </w:style>
  <w:style w:type="character" w:styleId="WW8Num41z1" w:customStyle="1">
    <w:name w:val="WW8Num41z1"/>
    <w:rPr>
      <w:rFonts w:hint="default" w:ascii="Courier New" w:hAnsi="Courier New" w:cs="Courier New"/>
    </w:rPr>
  </w:style>
  <w:style w:type="character" w:styleId="WW8Num41z2" w:customStyle="1">
    <w:name w:val="WW8Num41z2"/>
    <w:rPr>
      <w:rFonts w:hint="default" w:ascii="Wingdings" w:hAnsi="Wingdings" w:cs="Wingdings"/>
    </w:rPr>
  </w:style>
  <w:style w:type="character" w:styleId="WW8Num41z3" w:customStyle="1">
    <w:name w:val="WW8Num41z3"/>
    <w:rPr>
      <w:rFonts w:hint="default" w:ascii="Symbol" w:hAnsi="Symbol" w:cs="Symbol"/>
    </w:rPr>
  </w:style>
  <w:style w:type="character" w:styleId="WW8Num42z0" w:customStyle="1">
    <w:name w:val="WW8Num42z0"/>
    <w:rPr>
      <w:rFonts w:hint="default" w:ascii="Lucida Bright" w:hAnsi="Lucida Bright" w:eastAsia="Times New Roman" w:cs="Times New Roman"/>
    </w:rPr>
  </w:style>
  <w:style w:type="character" w:styleId="WW8Num42z1" w:customStyle="1">
    <w:name w:val="WW8Num42z1"/>
    <w:rPr>
      <w:rFonts w:hint="default" w:ascii="Wingdings" w:hAnsi="Wingdings" w:cs="Wingdings"/>
    </w:rPr>
  </w:style>
  <w:style w:type="character" w:styleId="WW8Num42z3" w:customStyle="1">
    <w:name w:val="WW8Num42z3"/>
    <w:rPr>
      <w:rFonts w:hint="default" w:ascii="Symbol" w:hAnsi="Symbol" w:cs="Symbol"/>
    </w:rPr>
  </w:style>
  <w:style w:type="character" w:styleId="WW8Num42z4" w:customStyle="1">
    <w:name w:val="WW8Num42z4"/>
    <w:rPr>
      <w:rFonts w:hint="default" w:ascii="Courier New" w:hAnsi="Courier New" w:cs="Courier New"/>
    </w:rPr>
  </w:style>
  <w:style w:type="character" w:styleId="WW8Num43z0" w:customStyle="1">
    <w:name w:val="WW8Num43z0"/>
    <w:rPr>
      <w:rFonts w:hint="default" w:ascii="Courier New" w:hAnsi="Courier New" w:eastAsia="Times New Roman" w:cs="Courier New"/>
      <w:sz w:val="26"/>
      <w:szCs w:val="26"/>
    </w:rPr>
  </w:style>
  <w:style w:type="character" w:styleId="WW8Num43z1" w:customStyle="1">
    <w:name w:val="WW8Num43z1"/>
    <w:rPr>
      <w:rFonts w:hint="default" w:ascii="Courier New" w:hAnsi="Courier New" w:cs="Times New Roman"/>
    </w:rPr>
  </w:style>
  <w:style w:type="character" w:styleId="WW8Num43z2" w:customStyle="1">
    <w:name w:val="WW8Num43z2"/>
    <w:rPr>
      <w:rFonts w:ascii="Wingdings" w:hAnsi="Wingdings" w:cs="Wingdings"/>
    </w:rPr>
  </w:style>
  <w:style w:type="character" w:styleId="WW8Num44z0" w:customStyle="1">
    <w:name w:val="WW8Num44z0"/>
    <w:rPr>
      <w:rFonts w:hint="default" w:ascii="Times New Roman" w:hAnsi="Times New Roman" w:cs="Times New Roman"/>
      <w:bCs/>
      <w:sz w:val="24"/>
      <w:szCs w:val="24"/>
    </w:rPr>
  </w:style>
  <w:style w:type="character" w:styleId="WW8Num44z1" w:customStyle="1">
    <w:name w:val="WW8Num44z1"/>
    <w:rPr>
      <w:rFonts w:hint="default" w:ascii="Garamond" w:hAnsi="Garamond" w:eastAsia="Symbol" w:cs="Symbol"/>
    </w:rPr>
  </w:style>
  <w:style w:type="character" w:styleId="WW8Num44z2" w:customStyle="1">
    <w:name w:val="WW8Num44z2"/>
    <w:rPr>
      <w:rFonts w:hint="default" w:ascii="Wingdings" w:hAnsi="Wingdings" w:cs="Wingdings"/>
    </w:rPr>
  </w:style>
  <w:style w:type="character" w:styleId="WW8Num44z3" w:customStyle="1">
    <w:name w:val="WW8Num44z3"/>
    <w:rPr>
      <w:rFonts w:hint="default" w:ascii="Symbol" w:hAnsi="Symbol" w:cs="Symbol"/>
    </w:rPr>
  </w:style>
  <w:style w:type="character" w:styleId="WW8Num44z4" w:customStyle="1">
    <w:name w:val="WW8Num44z4"/>
    <w:rPr>
      <w:rFonts w:hint="default" w:ascii="Courier New" w:hAnsi="Courier New" w:cs="Courier New"/>
    </w:rPr>
  </w:style>
  <w:style w:type="character" w:styleId="WW8Num45z0" w:customStyle="1">
    <w:name w:val="WW8Num45z0"/>
    <w:rPr>
      <w:rFonts w:ascii="Symbol" w:hAnsi="Symbol" w:cs="Garamond"/>
    </w:rPr>
  </w:style>
  <w:style w:type="character" w:styleId="WW8Num45z1" w:customStyle="1">
    <w:name w:val="WW8Num45z1"/>
    <w:rPr>
      <w:rFonts w:hint="default" w:ascii="Courier New" w:hAnsi="Courier New" w:cs="Times New Roman"/>
    </w:rPr>
  </w:style>
  <w:style w:type="character" w:styleId="WW8Num45z2" w:customStyle="1">
    <w:name w:val="WW8Num45z2"/>
    <w:rPr>
      <w:rFonts w:ascii="Wingdings" w:hAnsi="Wingdings" w:cs="Wingdings"/>
    </w:rPr>
  </w:style>
  <w:style w:type="character" w:styleId="WW8Num46z0" w:customStyle="1">
    <w:name w:val="WW8Num46z0"/>
    <w:rPr>
      <w:rFonts w:hint="default" w:ascii="Lucida Bright" w:hAnsi="Lucida Bright" w:eastAsia="TimesNewRoman" w:cs="TimesNewRoman"/>
      <w:szCs w:val="24"/>
    </w:rPr>
  </w:style>
  <w:style w:type="character" w:styleId="WW8Num46z1" w:customStyle="1">
    <w:name w:val="WW8Num46z1"/>
    <w:rPr>
      <w:rFonts w:hint="default" w:ascii="Courier New" w:hAnsi="Courier New" w:cs="Courier New"/>
    </w:rPr>
  </w:style>
  <w:style w:type="character" w:styleId="WW8Num46z2" w:customStyle="1">
    <w:name w:val="WW8Num46z2"/>
    <w:rPr>
      <w:rFonts w:hint="default" w:ascii="Wingdings" w:hAnsi="Wingdings" w:cs="Wingdings"/>
    </w:rPr>
  </w:style>
  <w:style w:type="character" w:styleId="WW8Num46z3" w:customStyle="1">
    <w:name w:val="WW8Num46z3"/>
    <w:rPr>
      <w:rFonts w:hint="default" w:ascii="Symbol" w:hAnsi="Symbol" w:cs="Symbol"/>
    </w:rPr>
  </w:style>
  <w:style w:type="character" w:styleId="Carpredefinitoparagrafo1" w:customStyle="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arattereCarattere" w:customStyle="1">
    <w:name w:val="Carattere Carattere"/>
    <w:rPr>
      <w:sz w:val="24"/>
      <w:szCs w:val="24"/>
      <w:lang w:val="it-IT" w:eastAsia="ar-SA" w:bidi="ar-SA"/>
    </w:rPr>
  </w:style>
  <w:style w:type="character" w:styleId="Enfasigrassetto">
    <w:name w:val="Strong"/>
    <w:qFormat/>
    <w:rPr>
      <w:b/>
    </w:rPr>
  </w:style>
  <w:style w:type="character" w:styleId="spanboldcenterbig" w:customStyle="1">
    <w:name w:val="span_bold_center_big"/>
    <w:basedOn w:val="Carpredefinitoparagrafo1"/>
  </w:style>
  <w:style w:type="character" w:styleId="Caratteredellanota" w:customStyle="1">
    <w:name w:val="Carattere della nota"/>
    <w:rPr>
      <w:vertAlign w:val="superscript"/>
    </w:rPr>
  </w:style>
  <w:style w:type="character" w:styleId="Caratteredinumerazione" w:customStyle="1">
    <w:name w:val="Carattere di numerazione"/>
  </w:style>
  <w:style w:type="character" w:styleId="Rimandonotaapidipagina1" w:customStyle="1">
    <w:name w:val="Rimando nota a piè di pagina1"/>
    <w:rPr>
      <w:vertAlign w:val="superscript"/>
    </w:rPr>
  </w:style>
  <w:style w:type="character" w:styleId="Caratterenotadichiusura" w:customStyle="1">
    <w:name w:val="Carattere nota di chiusura"/>
    <w:rPr>
      <w:vertAlign w:val="superscript"/>
    </w:rPr>
  </w:style>
  <w:style w:type="character" w:styleId="WW-Caratterenotadichiusura" w:customStyle="1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styleId="Intestazione2" w:customStyle="1">
    <w:name w:val="Intestazione2"/>
    <w:basedOn w:val="Normale"/>
    <w:next w:val="Corpotesto"/>
    <w:pPr>
      <w:keepNext/>
      <w:spacing w:before="240" w:after="120"/>
    </w:pPr>
    <w:rPr>
      <w:rFonts w:ascii="Courier New" w:hAnsi="Courier New"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2" w:customStyle="1">
    <w:name w:val="Didascalia2"/>
    <w:basedOn w:val="Normale"/>
    <w:pPr>
      <w:suppressLineNumbers/>
      <w:spacing w:before="120" w:after="120"/>
    </w:pPr>
    <w:rPr>
      <w:rFonts w:ascii="Courier New" w:hAnsi="Courier New" w:cs="Mangal"/>
      <w:i/>
      <w:iCs/>
      <w:sz w:val="20"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1" w:customStyle="1">
    <w:name w:val="Rientro corpo del testo 31"/>
    <w:basedOn w:val="Normale"/>
    <w:pPr>
      <w:spacing w:before="100" w:after="100" w:line="360" w:lineRule="auto"/>
      <w:ind w:firstLine="540"/>
      <w:jc w:val="both"/>
    </w:pPr>
    <w:rPr>
      <w:rFonts w:ascii="Courier New" w:hAnsi="Courier New" w:cs="Courier New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33" w:customStyle="1">
    <w:name w:val="Corpo del testo 33"/>
    <w:basedOn w:val="Normale"/>
    <w:pPr>
      <w:spacing w:after="120"/>
    </w:pPr>
    <w:rPr>
      <w:sz w:val="16"/>
      <w:szCs w:val="16"/>
    </w:rPr>
  </w:style>
  <w:style w:type="paragraph" w:styleId="Corpodeltesto23" w:customStyle="1">
    <w:name w:val="Corpo del testo 23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1" w:customStyle="1">
    <w:name w:val="Rientro corpo del testo 21"/>
    <w:basedOn w:val="Normale"/>
    <w:pPr>
      <w:spacing w:after="120" w:line="480" w:lineRule="auto"/>
      <w:ind w:left="283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Default" w:customStyle="1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Blockquote" w:customStyle="1">
    <w:name w:val="Blockquote"/>
    <w:basedOn w:val="Normale"/>
    <w:pPr>
      <w:spacing w:before="100" w:after="100"/>
      <w:ind w:left="360" w:right="360"/>
    </w:pPr>
    <w:rPr>
      <w:szCs w:val="20"/>
    </w:rPr>
  </w:style>
  <w:style w:type="paragraph" w:styleId="msolistparagraph0" w:customStyle="1">
    <w:name w:val="msolistparagraph"/>
    <w:basedOn w:val="Normale"/>
    <w:pPr>
      <w:ind w:left="720"/>
    </w:pPr>
    <w:rPr>
      <w:rFonts w:ascii="Calibri" w:hAnsi="Calibri" w:eastAsia="Calibri" w:cs="Calibri"/>
      <w:sz w:val="22"/>
      <w:szCs w:val="22"/>
    </w:rPr>
  </w:style>
  <w:style w:type="paragraph" w:styleId="Corpodeltesto32" w:customStyle="1">
    <w:name w:val="Corpo del testo 32"/>
    <w:basedOn w:val="Normale"/>
    <w:pPr>
      <w:spacing w:after="120"/>
    </w:pPr>
    <w:rPr>
      <w:sz w:val="16"/>
      <w:szCs w:val="16"/>
    </w:rPr>
  </w:style>
  <w:style w:type="paragraph" w:styleId="Corpodeltesto22" w:customStyle="1">
    <w:name w:val="Corpo del testo 22"/>
    <w:basedOn w:val="Normale"/>
    <w:pPr>
      <w:spacing w:after="120" w:line="480" w:lineRule="auto"/>
    </w:pPr>
  </w:style>
  <w:style w:type="paragraph" w:styleId="Corpodeltesto31" w:customStyle="1">
    <w:name w:val="Corpo del testo 31"/>
    <w:basedOn w:val="Normale"/>
    <w:pPr>
      <w:spacing w:after="120"/>
    </w:pPr>
    <w:rPr>
      <w:sz w:val="16"/>
      <w:szCs w:val="16"/>
    </w:rPr>
  </w:style>
  <w:style w:type="paragraph" w:styleId="Corpodeltesto21" w:customStyle="1">
    <w:name w:val="Corpo del testo 21"/>
    <w:basedOn w:val="Normale"/>
    <w:pPr>
      <w:spacing w:after="120" w:line="480" w:lineRule="auto"/>
    </w:pPr>
  </w:style>
  <w:style w:type="paragraph" w:styleId="Contenutocornice" w:customStyle="1">
    <w:name w:val="Contenuto cornice"/>
    <w:basedOn w:val="Corpotesto"/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1B585D"/>
    <w:rPr>
      <w:color w:val="808080"/>
      <w:shd w:val="clear" w:color="auto" w:fill="E6E6E6"/>
    </w:rPr>
  </w:style>
  <w:style w:type="character" w:styleId="PidipaginaCarattere" w:customStyle="1">
    <w:name w:val="Piè di pagina Carattere"/>
    <w:link w:val="Pidipagina"/>
    <w:uiPriority w:val="99"/>
    <w:rsid w:val="00EF3865"/>
    <w:rPr>
      <w:sz w:val="24"/>
      <w:szCs w:val="24"/>
      <w:lang w:eastAsia="ar-SA"/>
    </w:rPr>
  </w:style>
  <w:style w:type="character" w:styleId="Rimandocommento">
    <w:name w:val="annotation reference"/>
    <w:rsid w:val="00EF753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F753C"/>
    <w:rPr>
      <w:sz w:val="20"/>
      <w:szCs w:val="20"/>
    </w:rPr>
  </w:style>
  <w:style w:type="character" w:styleId="TestocommentoCarattere" w:customStyle="1">
    <w:name w:val="Testo commento Carattere"/>
    <w:link w:val="Testocommento"/>
    <w:rsid w:val="00EF753C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EF753C"/>
    <w:rPr>
      <w:b/>
      <w:bCs/>
    </w:rPr>
  </w:style>
  <w:style w:type="character" w:styleId="SoggettocommentoCarattere" w:customStyle="1">
    <w:name w:val="Soggetto commento Carattere"/>
    <w:link w:val="Soggettocommento"/>
    <w:rsid w:val="00EF753C"/>
    <w:rPr>
      <w:b/>
      <w:bCs/>
      <w:lang w:eastAsia="ar-SA"/>
    </w:rPr>
  </w:style>
  <w:style w:type="table" w:styleId="Grigliatabella">
    <w:name w:val="Table Grid"/>
    <w:basedOn w:val="Tabellanormale"/>
    <w:rsid w:val="005F71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3814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2" ma:contentTypeDescription="Creare un nuovo documento." ma:contentTypeScope="" ma:versionID="28102a18a8239ba8c65402f4b2179ae3">
  <xsd:schema xmlns:xsd="http://www.w3.org/2001/XMLSchema" xmlns:xs="http://www.w3.org/2001/XMLSchema" xmlns:p="http://schemas.microsoft.com/office/2006/metadata/properties" xmlns:ns2="63548786-c5d8-4cc1-bf58-9df64d004336" targetNamespace="http://schemas.microsoft.com/office/2006/metadata/properties" ma:root="true" ma:fieldsID="ae523ec5c9a615c23e37e249e026cdfe" ns2:_="">
    <xsd:import namespace="63548786-c5d8-4cc1-bf58-9df64d004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2A905-4D83-478B-A030-C50967458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A9096-9EAC-415A-B389-5F36B2A41882}"/>
</file>

<file path=customXml/itemProps3.xml><?xml version="1.0" encoding="utf-8"?>
<ds:datastoreItem xmlns:ds="http://schemas.openxmlformats.org/officeDocument/2006/customXml" ds:itemID="{032F9EB7-25C9-4AB6-B7FC-2909F8469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8B738-656E-4D31-A6D0-845B36243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Emilia-Romagna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PROMOZIONALE REGIONALE AI SENSI DELLA MIS 5</dc:title>
  <dc:subject/>
  <dc:creator>Utente Aziendale</dc:creator>
  <keywords/>
  <lastModifiedBy>Franzoni Gilberta</lastModifiedBy>
  <revision>30</revision>
  <lastPrinted>2019-02-13T18:31:00.0000000Z</lastPrinted>
  <dcterms:created xsi:type="dcterms:W3CDTF">2022-09-05T08:48:00.0000000Z</dcterms:created>
  <dcterms:modified xsi:type="dcterms:W3CDTF">2022-09-08T10:37:44.4594903Z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</Properties>
</file>