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4E893488" w:rsidP="72F7C106" w:rsidRDefault="4E893488" w14:paraId="0761DAB3" w14:textId="6D549FB1">
      <w:pPr>
        <w:pStyle w:val="Normale"/>
        <w:bidi w:val="0"/>
        <w:spacing w:before="0" w:beforeAutospacing="off" w:after="0" w:afterAutospacing="off" w:line="259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aps w:val="0"/>
          <w:smallCaps w:val="0"/>
          <w:sz w:val="22"/>
          <w:szCs w:val="22"/>
        </w:rPr>
      </w:pPr>
      <w:r w:rsidRPr="72F7C106" w:rsidR="4E89348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aps w:val="0"/>
          <w:smallCaps w:val="0"/>
          <w:sz w:val="22"/>
          <w:szCs w:val="22"/>
        </w:rPr>
        <w:t>All</w:t>
      </w:r>
      <w:r w:rsidRPr="72F7C106" w:rsidR="4E89348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aps w:val="0"/>
          <w:smallCaps w:val="0"/>
          <w:sz w:val="22"/>
          <w:szCs w:val="22"/>
        </w:rPr>
        <w:t xml:space="preserve">: </w:t>
      </w:r>
      <w:r w:rsidRPr="72F7C106" w:rsidR="1B19534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aps w:val="0"/>
          <w:smallCaps w:val="0"/>
          <w:sz w:val="22"/>
          <w:szCs w:val="22"/>
        </w:rPr>
        <w:t>PLPL2022/</w:t>
      </w:r>
      <w:r w:rsidRPr="72F7C106" w:rsidR="4E89348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aps w:val="0"/>
          <w:smallCaps w:val="0"/>
          <w:sz w:val="22"/>
          <w:szCs w:val="22"/>
        </w:rPr>
        <w:t>DichiarazioneIntegrativa</w:t>
      </w:r>
    </w:p>
    <w:p w:rsidR="542F52BB" w:rsidP="542F52BB" w:rsidRDefault="542F52BB" w14:paraId="6E1F3737" w14:textId="2D5B7019">
      <w:pPr>
        <w:pStyle w:val="Normale"/>
        <w:bidi w:val="0"/>
        <w:spacing w:before="0" w:beforeAutospacing="off" w:after="0" w:afterAutospacing="off" w:line="259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caps w:val="0"/>
          <w:smallCaps w:val="0"/>
          <w:sz w:val="24"/>
          <w:szCs w:val="24"/>
        </w:rPr>
      </w:pPr>
    </w:p>
    <w:p w:rsidRPr="006F12E1" w:rsidR="000B7A3D" w:rsidP="542F52BB" w:rsidRDefault="0054242B" w14:paraId="42B24D3C" w14:textId="0249536B">
      <w:pPr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aps w:val="1"/>
          <w:sz w:val="22"/>
          <w:szCs w:val="22"/>
        </w:rPr>
      </w:pPr>
      <w:r w:rsidRPr="542F52BB" w:rsidR="0054242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aps w:val="1"/>
          <w:sz w:val="22"/>
          <w:szCs w:val="22"/>
        </w:rPr>
        <w:t xml:space="preserve">“AVVISO </w:t>
      </w:r>
      <w:r w:rsidRPr="542F52BB" w:rsidR="5F71481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aps w:val="1"/>
          <w:sz w:val="22"/>
          <w:szCs w:val="22"/>
        </w:rPr>
        <w:t xml:space="preserve">PUBBLICO </w:t>
      </w:r>
      <w:r w:rsidRPr="542F52BB" w:rsidR="0054242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aps w:val="1"/>
          <w:sz w:val="22"/>
          <w:szCs w:val="22"/>
        </w:rPr>
        <w:t xml:space="preserve">PER </w:t>
      </w:r>
      <w:r w:rsidRPr="542F52BB" w:rsidR="23C3B36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aps w:val="1"/>
          <w:sz w:val="22"/>
          <w:szCs w:val="22"/>
        </w:rPr>
        <w:t xml:space="preserve">UNA MANIFESTAZIONE DI INTERESSE DELLE CASE EDITRICI A PARTECIPARE ALLO STAND DELLA REGIONE EMILIA-ROMAGNA PRESSO LA FIERA DELL’EDITORIA DI ROMA </w:t>
      </w:r>
      <w:r w:rsidRPr="542F52BB" w:rsidR="66B5C75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aps w:val="1"/>
          <w:sz w:val="22"/>
          <w:szCs w:val="22"/>
        </w:rPr>
        <w:t>PLPL – ANNO 2022”.</w:t>
      </w:r>
      <w:r w:rsidRPr="542F52BB" w:rsidR="006F12E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aps w:val="1"/>
          <w:sz w:val="22"/>
          <w:szCs w:val="22"/>
        </w:rPr>
        <w:t xml:space="preserve"> </w:t>
      </w:r>
      <w:r w:rsidRPr="542F52BB" w:rsidR="000B7A3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aps w:val="1"/>
          <w:sz w:val="22"/>
          <w:szCs w:val="22"/>
        </w:rPr>
        <w:t xml:space="preserve">DICHIARAZIONE INTEGRATIVA ALLA domanda di partecipazione </w:t>
      </w:r>
    </w:p>
    <w:p w:rsidRPr="008E0887" w:rsidR="00824E75" w:rsidP="542F52BB" w:rsidRDefault="00824E75" w14:paraId="024C4394" w14:textId="77777777">
      <w:pPr>
        <w:widowControl w:val="0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</w:p>
    <w:p w:rsidRPr="008E0887" w:rsidR="00824E75" w:rsidP="542F52BB" w:rsidRDefault="00824E75" w14:paraId="42C93C96" w14:textId="3DBB22C1">
      <w:pPr>
        <w:widowControl w:val="0"/>
        <w:jc w:val="center"/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2"/>
          <w:szCs w:val="22"/>
        </w:rPr>
      </w:pPr>
      <w:r w:rsidRPr="542F52BB" w:rsidR="00824E7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DICHIARAZIONE SOSTITUTIVA DI CERTIFICAZIONE/ATTO DI NOTORIE</w:t>
      </w:r>
      <w:r w:rsidRPr="542F52BB" w:rsidR="002F65C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T</w:t>
      </w:r>
      <w:r w:rsidRPr="542F52BB" w:rsidR="1568B33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A’</w:t>
      </w:r>
      <w:r w:rsidRPr="542F52BB" w:rsidR="002F65C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'</w:t>
      </w:r>
    </w:p>
    <w:p w:rsidRPr="008E0887" w:rsidR="00824E75" w:rsidP="542F52BB" w:rsidRDefault="00824E75" w14:paraId="3D262CB2" w14:textId="77777777">
      <w:pPr>
        <w:widowControl w:val="0"/>
        <w:jc w:val="both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42F52BB" w:rsidR="00824E75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2"/>
          <w:szCs w:val="22"/>
        </w:rPr>
        <w:t>(tale dichiarazione viene resa in conformità agli articoli 46 e 47 del decreto del Presidente della Repubblica n. 445 del 28 dicembre 2000, nella consapevolezza delle conseguenze anche penali previste dal decreto medesimo per chi attesta il falso).</w:t>
      </w:r>
    </w:p>
    <w:p w:rsidRPr="008E0887" w:rsidR="00824E75" w:rsidP="542F52BB" w:rsidRDefault="00824E75" w14:paraId="7C8D9036" w14:textId="77777777">
      <w:pPr>
        <w:jc w:val="both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Pr="008E0887" w:rsidR="00824E75" w:rsidP="542F52BB" w:rsidRDefault="00824E75" w14:paraId="5DE268DE" w14:textId="77777777">
      <w:pPr>
        <w:jc w:val="both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42F52BB" w:rsidR="00824E7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Il sottoscritto……………………………………………………………………………………….......</w:t>
      </w:r>
    </w:p>
    <w:p w:rsidRPr="008E0887" w:rsidR="00824E75" w:rsidP="542F52BB" w:rsidRDefault="00824E75" w14:paraId="51DDF339" w14:textId="77777777">
      <w:pPr>
        <w:jc w:val="both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42F52BB" w:rsidR="00824E7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nato il………………….......... a ………………………………………….................................Prov..........</w:t>
      </w:r>
    </w:p>
    <w:p w:rsidRPr="008E0887" w:rsidR="00824E75" w:rsidP="542F52BB" w:rsidRDefault="00824E75" w14:paraId="4AC8C519" w14:textId="63289F10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542F52BB" w:rsidR="00824E7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residente i</w:t>
      </w:r>
      <w:r w:rsidRPr="542F52BB" w:rsidR="0099463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n </w:t>
      </w:r>
      <w:r w:rsidRPr="542F52BB" w:rsidR="00824E7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via………………………………...........................................  n°............ </w:t>
      </w:r>
      <w:proofErr w:type="spellStart"/>
      <w:r w:rsidRPr="542F52BB" w:rsidR="00824E7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c.a.p</w:t>
      </w:r>
      <w:r w:rsidRPr="542F52BB" w:rsidR="00391AE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.</w:t>
      </w:r>
      <w:proofErr w:type="spellEnd"/>
      <w:r w:rsidRPr="542F52BB" w:rsidR="003207A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r w:rsidRPr="542F52BB" w:rsidR="00824E7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.............................   Comune……………………………………….......................................  Prov.................................................</w:t>
      </w:r>
    </w:p>
    <w:p w:rsidRPr="008E0887" w:rsidR="00824E75" w:rsidP="542F52BB" w:rsidRDefault="00824E75" w14:paraId="133E1F6F" w14:textId="77777777">
      <w:pPr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</w:p>
    <w:p w:rsidR="00824E75" w:rsidP="542F52BB" w:rsidRDefault="00824E75" w14:paraId="6B28CA7A" w14:textId="1733DE44">
      <w:pPr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542F52BB" w:rsidR="00824E7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in qualità di legale rappresentante di:</w:t>
      </w:r>
    </w:p>
    <w:p w:rsidRPr="008E0887" w:rsidR="00BF2EB3" w:rsidP="542F52BB" w:rsidRDefault="00BF2EB3" w14:paraId="3BE28D2D" w14:textId="77777777">
      <w:pPr>
        <w:jc w:val="center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Pr="008E0887" w:rsidR="00824E75" w:rsidP="542F52BB" w:rsidRDefault="00824E75" w14:paraId="74E8D84A" w14:textId="0DD946EE">
      <w:p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42F52BB" w:rsidR="00824E7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Ragione sociale………………………………………………......................... con sede legale in</w:t>
      </w:r>
      <w:r w:rsidRPr="542F52BB" w:rsidR="6B8F8AB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r w:rsidRPr="542F52BB" w:rsidR="00824E7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via…………………………………………..................n°..............</w:t>
      </w:r>
      <w:proofErr w:type="spellStart"/>
      <w:r w:rsidRPr="542F52BB" w:rsidR="00824E7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c.a.p.</w:t>
      </w:r>
      <w:proofErr w:type="spellEnd"/>
      <w:r w:rsidRPr="542F52BB" w:rsidR="00824E7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............................    Comune……………………………………….......................................  Prov................................................. tel.………………...fax……………… </w:t>
      </w:r>
    </w:p>
    <w:p w:rsidRPr="008E0887" w:rsidR="00824E75" w:rsidP="542F52BB" w:rsidRDefault="00824E75" w14:paraId="16EC90D3" w14:textId="60A51449">
      <w:p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42F52BB" w:rsidR="00824E7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e-mail…………………………………………….........................</w:t>
      </w:r>
    </w:p>
    <w:p w:rsidRPr="008E0887" w:rsidR="00824E75" w:rsidP="542F52BB" w:rsidRDefault="00824E75" w14:paraId="0C7CB4B7" w14:textId="77777777">
      <w:p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42F52BB" w:rsidR="00824E7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codice fiscale…………………………......(partita IVA n. …………...……) </w:t>
      </w:r>
    </w:p>
    <w:p w:rsidRPr="008E0887" w:rsidR="00824E75" w:rsidP="542F52BB" w:rsidRDefault="00824E75" w14:paraId="272D7D97" w14:textId="77777777">
      <w:pPr>
        <w:widowControl w:val="0"/>
        <w:jc w:val="both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Pr="008E0887" w:rsidR="00824E75" w:rsidP="542F52BB" w:rsidRDefault="00824E75" w14:paraId="1737CAAC" w14:textId="77777777">
      <w:pPr>
        <w:widowControl w:val="0"/>
        <w:jc w:val="both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42F52BB" w:rsidR="00824E7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consapevole di incorrere nelle sanzioni penali comminate ai sensi dell’art. 76 del DPR n. 445/2000 recante “T.U. delle disposizioni legislative e regolamentari in materia di documentazione amministrativa” in caso di dichiarazioni mendaci e di esibizione di atti falsi o contenenti dati non rispondenti a verità</w:t>
      </w:r>
    </w:p>
    <w:p w:rsidRPr="008E0887" w:rsidR="00824E75" w:rsidP="542F52BB" w:rsidRDefault="00824E75" w14:paraId="5266E088" w14:textId="77777777">
      <w:p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Pr="008E0887" w:rsidR="00824E75" w:rsidP="542F52BB" w:rsidRDefault="00824E75" w14:paraId="2A4D1A5B" w14:textId="2C4DCD1C">
      <w:pPr>
        <w:widowControl w:val="0"/>
        <w:jc w:val="center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42F52BB" w:rsidR="00824E7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 xml:space="preserve">DICHIARA </w:t>
      </w:r>
    </w:p>
    <w:p w:rsidRPr="008E0887" w:rsidR="00381489" w:rsidP="542F52BB" w:rsidRDefault="00381489" w14:paraId="6AF8D3C5" w14:textId="77777777">
      <w:pPr>
        <w:tabs>
          <w:tab w:val="left" w:pos="284"/>
        </w:tabs>
        <w:autoSpaceDE w:val="0"/>
        <w:jc w:val="both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Pr="004C3196" w:rsidR="00381489" w:rsidP="542F52BB" w:rsidRDefault="00381489" w14:paraId="67B0310A" w14:textId="77777777">
      <w:pPr>
        <w:tabs>
          <w:tab w:val="left" w:pos="284"/>
        </w:tabs>
        <w:autoSpaceDE w:val="0"/>
        <w:ind w:left="284"/>
        <w:jc w:val="both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Pr="007774FE" w:rsidR="00824E75" w:rsidP="542F52BB" w:rsidRDefault="000B7A3D" w14:paraId="6D562CB0" w14:textId="40D854D7">
      <w:pPr>
        <w:numPr>
          <w:ilvl w:val="0"/>
          <w:numId w:val="12"/>
        </w:numPr>
        <w:tabs>
          <w:tab w:val="left" w:pos="284"/>
        </w:tabs>
        <w:autoSpaceDE w:val="0"/>
        <w:ind w:left="284" w:hanging="284"/>
        <w:jc w:val="both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42F52BB" w:rsidR="4011AB14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Che l’impresa,</w:t>
      </w:r>
      <w:r w:rsidRPr="542F52BB" w:rsidR="7A46B9BA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r w:rsidRPr="542F52BB" w:rsidR="00093D7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rispetto alla categoria</w:t>
      </w:r>
      <w:r w:rsidRPr="542F52BB" w:rsidR="00D12032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di “impresa unica”</w:t>
      </w:r>
      <w:r w:rsidRPr="542F52BB" w:rsidR="007774FE">
        <w:rPr>
          <w:rStyle w:val="Rimandonotaapidipagina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footnoteReference w:id="1"/>
      </w:r>
      <w:r w:rsidRPr="542F52BB" w:rsidR="00093D7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, </w:t>
      </w:r>
      <w:r w:rsidRPr="542F52BB" w:rsidR="1C57E2C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si trova </w:t>
      </w:r>
      <w:r w:rsidRPr="542F52BB" w:rsidR="008E4F9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nella seguente condizione</w:t>
      </w:r>
      <w:r w:rsidRPr="542F52BB" w:rsidR="00D12032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r w:rsidRPr="542F52BB" w:rsidR="00824E7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(</w:t>
      </w:r>
      <w:r w:rsidRPr="06124544" w:rsidR="00824E75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2"/>
          <w:szCs w:val="22"/>
        </w:rPr>
        <w:t>barrare solo la casella relativa all'ipotesi che ricorre):</w:t>
      </w:r>
    </w:p>
    <w:p w:rsidRPr="00381489" w:rsidR="007774FE" w:rsidP="542F52BB" w:rsidRDefault="007774FE" w14:paraId="1D18DDC5" w14:textId="77777777">
      <w:pPr>
        <w:tabs>
          <w:tab w:val="left" w:pos="284"/>
        </w:tabs>
        <w:autoSpaceDE w:val="0"/>
        <w:ind w:left="284"/>
        <w:jc w:val="both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="00EF753C" w:rsidP="542F52BB" w:rsidRDefault="00824E75" w14:paraId="1DFD56E6" w14:textId="17D436A6">
      <w:pPr>
        <w:spacing w:after="120"/>
        <w:ind w:left="708"/>
        <w:jc w:val="both"/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/>
          <w:sz w:val="22"/>
          <w:szCs w:val="22"/>
        </w:rPr>
      </w:pPr>
      <w:proofErr w:type="gramStart"/>
      <w:r w:rsidRPr="542F52BB" w:rsidR="00824E7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color w:val="000000"/>
          <w:sz w:val="22"/>
          <w:szCs w:val="22"/>
        </w:rPr>
        <w:t>A</w:t>
      </w:r>
      <w:r w:rsidRPr="542F52BB" w:rsidR="00824E75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/>
          <w:sz w:val="22"/>
          <w:szCs w:val="22"/>
        </w:rPr>
        <w:t xml:space="preserve"> </w:t>
      </w:r>
      <w:proofErr w:type="gramEnd"/>
      <w:r w:rsidRPr="542F52BB">
        <w:rPr>
          <w:rFonts w:cs="Arial"/>
          <w:i w:val="1"/>
          <w:iCs w:val="1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E0887">
        <w:instrText xml:space="preserve"> FORMCHECKBOX </w:instrText>
      </w:r>
      <w:r w:rsidR="00F62CEF">
        <w:rPr>
          <w:rFonts w:cs="Arial"/>
          <w:i/>
          <w:color w:val="000000"/>
        </w:rPr>
      </w:r>
      <w:r w:rsidRPr="542F52BB" w:rsidR="00F62CEF">
        <w:rPr>
          <w:rFonts w:cs="Arial"/>
          <w:i w:val="1"/>
          <w:iCs w:val="1"/>
          <w:color w:val="000000"/>
        </w:rPr>
        <w:fldChar w:fldCharType="separate"/>
      </w:r>
      <w:r w:rsidRPr="542F52BB">
        <w:rPr>
          <w:rFonts w:cs="Arial"/>
          <w:i w:val="1"/>
          <w:iCs w:val="1"/>
          <w:color w:val="000000"/>
        </w:rPr>
        <w:fldChar w:fldCharType="end"/>
      </w:r>
      <w:proofErr w:type="gramStart"/>
      <w:r w:rsidRPr="542F52BB" w:rsidR="00EF753C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/>
          <w:sz w:val="22"/>
          <w:szCs w:val="22"/>
        </w:rPr>
        <w:t xml:space="preserve"> </w:t>
      </w:r>
      <w:r w:rsidRPr="542F52BB" w:rsidR="00D91804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/>
          <w:sz w:val="22"/>
          <w:szCs w:val="22"/>
        </w:rPr>
        <w:t xml:space="preserve">l’impresa</w:t>
      </w:r>
      <w:proofErr w:type="gramEnd"/>
      <w:r w:rsidRPr="542F52BB" w:rsidR="00D91804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/>
          <w:sz w:val="22"/>
          <w:szCs w:val="22"/>
        </w:rPr>
        <w:t xml:space="preserve"> </w:t>
      </w:r>
      <w:r w:rsidRPr="542F52BB" w:rsidR="00D91804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/>
          <w:sz w:val="22"/>
          <w:szCs w:val="22"/>
        </w:rPr>
        <w:t>non è controllata n</w:t>
      </w:r>
      <w:r w:rsidRPr="542F52BB" w:rsidR="72140E49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/>
          <w:sz w:val="22"/>
          <w:szCs w:val="22"/>
        </w:rPr>
        <w:t>é</w:t>
      </w:r>
      <w:r w:rsidRPr="542F52BB" w:rsidR="00D91804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/>
          <w:sz w:val="22"/>
          <w:szCs w:val="22"/>
        </w:rPr>
        <w:t xml:space="preserve"> controlla, direttamente o indirettamente, altre imprese</w:t>
      </w:r>
      <w:r w:rsidRPr="542F52BB" w:rsidR="008E4F9C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/>
          <w:sz w:val="22"/>
          <w:szCs w:val="22"/>
        </w:rPr>
        <w:t>;</w:t>
      </w:r>
    </w:p>
    <w:p w:rsidR="007774FE" w:rsidP="542F52BB" w:rsidRDefault="007774FE" w14:paraId="5635FE66" w14:textId="77777777">
      <w:pPr>
        <w:spacing w:after="120"/>
        <w:ind w:left="708"/>
        <w:jc w:val="both"/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/>
          <w:sz w:val="22"/>
          <w:szCs w:val="22"/>
        </w:rPr>
      </w:pPr>
    </w:p>
    <w:p w:rsidR="00824E75" w:rsidP="542F52BB" w:rsidRDefault="00824E75" w14:paraId="1AFB6BE1" w14:textId="2B3728DB">
      <w:pPr>
        <w:spacing w:after="120"/>
        <w:ind w:left="708"/>
        <w:jc w:val="both"/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/>
          <w:sz w:val="22"/>
          <w:szCs w:val="22"/>
        </w:rPr>
      </w:pPr>
      <w:proofErr w:type="gramStart"/>
      <w:r w:rsidRPr="542F52BB" w:rsidR="00824E7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color w:val="000000"/>
          <w:sz w:val="22"/>
          <w:szCs w:val="22"/>
        </w:rPr>
        <w:t>B</w:t>
      </w:r>
      <w:r w:rsidRPr="542F52BB" w:rsidR="00824E75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/>
          <w:sz w:val="22"/>
          <w:szCs w:val="22"/>
        </w:rPr>
        <w:t xml:space="preserve"> </w:t>
      </w:r>
      <w:proofErr w:type="gramEnd"/>
      <w:r w:rsidRPr="542F52BB">
        <w:rPr>
          <w:rFonts w:cs="Arial"/>
          <w:i w:val="1"/>
          <w:iCs w:val="1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E0887">
        <w:instrText xml:space="preserve"> FORMCHECKBOX </w:instrText>
      </w:r>
      <w:r w:rsidR="00F62CEF">
        <w:rPr>
          <w:rFonts w:cs="Arial"/>
          <w:i/>
          <w:color w:val="000000"/>
        </w:rPr>
      </w:r>
      <w:r w:rsidRPr="542F52BB" w:rsidR="00F62CEF">
        <w:rPr>
          <w:rFonts w:cs="Arial"/>
          <w:i w:val="1"/>
          <w:iCs w:val="1"/>
          <w:color w:val="000000"/>
        </w:rPr>
        <w:fldChar w:fldCharType="separate"/>
      </w:r>
      <w:r w:rsidRPr="542F52BB">
        <w:rPr>
          <w:rFonts w:cs="Arial"/>
          <w:i w:val="1"/>
          <w:iCs w:val="1"/>
          <w:color w:val="000000"/>
        </w:rPr>
        <w:fldChar w:fldCharType="end"/>
      </w:r>
      <w:proofErr w:type="gramStart"/>
      <w:r w:rsidRPr="542F52BB" w:rsidR="00824E75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/>
          <w:sz w:val="22"/>
          <w:szCs w:val="22"/>
        </w:rPr>
        <w:t xml:space="preserve"> l’impresa</w:t>
      </w:r>
      <w:proofErr w:type="gramEnd"/>
      <w:r w:rsidRPr="542F52BB" w:rsidR="00824E75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/>
          <w:sz w:val="22"/>
          <w:szCs w:val="22"/>
        </w:rPr>
        <w:t xml:space="preserve"> </w:t>
      </w:r>
      <w:r w:rsidRPr="542F52BB" w:rsidR="00EF753C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/>
          <w:sz w:val="22"/>
          <w:szCs w:val="22"/>
        </w:rPr>
        <w:t>controlla, anche indirettamente, le imprese seguenti aventi sedi in Italia</w:t>
      </w:r>
      <w:r w:rsidRPr="542F52BB" w:rsidR="005F71FC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/>
          <w:sz w:val="22"/>
          <w:szCs w:val="22"/>
        </w:rPr>
        <w:t>,</w:t>
      </w:r>
      <w:r w:rsidRPr="542F52BB" w:rsidR="00EF753C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/>
          <w:sz w:val="22"/>
          <w:szCs w:val="22"/>
        </w:rPr>
        <w:t xml:space="preserve"> per ciascuna delle quali presenta </w:t>
      </w:r>
      <w:r w:rsidRPr="542F52BB" w:rsidR="000F519F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/>
          <w:sz w:val="22"/>
          <w:szCs w:val="22"/>
        </w:rPr>
        <w:t>i seguenti dati</w:t>
      </w:r>
      <w:r w:rsidRPr="542F52BB" w:rsidR="00A46072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/>
          <w:sz w:val="22"/>
          <w:szCs w:val="22"/>
        </w:rPr>
        <w:t xml:space="preserve"> (</w:t>
      </w:r>
      <w:r w:rsidRPr="542F52BB" w:rsidR="00A4607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color w:val="000000"/>
          <w:sz w:val="22"/>
          <w:szCs w:val="22"/>
        </w:rPr>
        <w:t>campo ripetibile</w:t>
      </w:r>
      <w:r w:rsidRPr="542F52BB" w:rsidR="00A46072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/>
          <w:sz w:val="22"/>
          <w:szCs w:val="22"/>
        </w:rPr>
        <w:t>):</w:t>
      </w:r>
    </w:p>
    <w:tbl>
      <w:tblPr>
        <w:tblW w:w="0" w:type="auto"/>
        <w:tblInd w:w="7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146"/>
      </w:tblGrid>
      <w:tr w:rsidR="005F71FC" w:rsidTr="542F52BB" w14:paraId="2FB73E41" w14:textId="77777777">
        <w:tc>
          <w:tcPr>
            <w:tcW w:w="9146" w:type="dxa"/>
            <w:shd w:val="clear" w:color="auto" w:fill="auto"/>
            <w:tcMar/>
          </w:tcPr>
          <w:p w:rsidR="000B7A3D" w:rsidP="542F52BB" w:rsidRDefault="005F71FC" w14:paraId="67A593F2" w14:textId="152F3700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542F52BB" w:rsidR="005F71FC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Ragione sociale……………………………………………….........................  con sede legale in</w:t>
            </w:r>
            <w:r w:rsidRPr="542F52BB" w:rsidR="14637D3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</w:t>
            </w:r>
            <w:r w:rsidRPr="542F52BB" w:rsidR="005F71FC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via…………………………………………..................n°..............</w:t>
            </w:r>
            <w:proofErr w:type="spellStart"/>
            <w:r w:rsidRPr="542F52BB" w:rsidR="005F71FC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c.a.p.</w:t>
            </w:r>
            <w:proofErr w:type="spellEnd"/>
            <w:r w:rsidRPr="542F52BB" w:rsidR="005F71FC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............................    Comune……………………………………….......................................  Prov................................................. tel.………………...fax……………… </w:t>
            </w:r>
            <w:r w:rsidRPr="542F52BB" w:rsidR="000B7A3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</w:t>
            </w:r>
          </w:p>
          <w:p w:rsidRPr="006625E3" w:rsidR="005F71FC" w:rsidP="542F52BB" w:rsidRDefault="005F71FC" w14:paraId="3A6664AA" w14:textId="0A472D68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542F52BB" w:rsidR="005F71FC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e-mail…………………………………………….........................</w:t>
            </w:r>
          </w:p>
          <w:p w:rsidRPr="004B449C" w:rsidR="005F71FC" w:rsidP="542F52BB" w:rsidRDefault="005F71FC" w14:paraId="36107076" w14:textId="5F48ED68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542F52BB" w:rsidR="005F71FC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codice fiscale…………………………......(partita IVA n. …………...……) </w:t>
            </w:r>
          </w:p>
        </w:tc>
      </w:tr>
    </w:tbl>
    <w:p w:rsidR="005F71FC" w:rsidP="542F52BB" w:rsidRDefault="005F71FC" w14:paraId="0535B7A7" w14:textId="77777777">
      <w:pPr>
        <w:spacing w:after="120"/>
        <w:ind w:left="708"/>
        <w:jc w:val="both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="005F71FC" w:rsidP="542F52BB" w:rsidRDefault="005F71FC" w14:paraId="78D32D59" w14:textId="0A9DC241">
      <w:pPr>
        <w:spacing w:after="120"/>
        <w:ind w:left="708"/>
        <w:jc w:val="both"/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/>
          <w:sz w:val="22"/>
          <w:szCs w:val="22"/>
        </w:rPr>
      </w:pPr>
      <w:proofErr w:type="gramStart"/>
      <w:r w:rsidRPr="542F52BB" w:rsidR="005F71F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color w:val="000000"/>
          <w:sz w:val="22"/>
          <w:szCs w:val="22"/>
        </w:rPr>
        <w:t>C</w:t>
      </w:r>
      <w:r w:rsidRPr="542F52BB" w:rsidR="005F71FC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/>
          <w:sz w:val="22"/>
          <w:szCs w:val="22"/>
        </w:rPr>
        <w:t xml:space="preserve"> </w:t>
      </w:r>
      <w:proofErr w:type="gramEnd"/>
      <w:r w:rsidRPr="542F52BB">
        <w:rPr>
          <w:rFonts w:cs="Arial"/>
          <w:i w:val="1"/>
          <w:iCs w:val="1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E0887">
        <w:instrText xml:space="preserve"> FORMCHECKBOX </w:instrText>
      </w:r>
      <w:r w:rsidR="00F62CEF">
        <w:rPr>
          <w:rFonts w:cs="Arial"/>
          <w:i/>
          <w:color w:val="000000"/>
        </w:rPr>
      </w:r>
      <w:r w:rsidRPr="542F52BB" w:rsidR="00F62CEF">
        <w:rPr>
          <w:rFonts w:cs="Arial"/>
          <w:i w:val="1"/>
          <w:iCs w:val="1"/>
          <w:color w:val="000000"/>
        </w:rPr>
        <w:fldChar w:fldCharType="separate"/>
      </w:r>
      <w:r w:rsidRPr="542F52BB">
        <w:rPr>
          <w:rFonts w:cs="Arial"/>
          <w:i w:val="1"/>
          <w:iCs w:val="1"/>
          <w:color w:val="000000"/>
        </w:rPr>
        <w:fldChar w:fldCharType="end"/>
      </w:r>
      <w:proofErr w:type="gramStart"/>
      <w:r w:rsidRPr="542F52BB" w:rsidR="005F71FC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/>
          <w:sz w:val="22"/>
          <w:szCs w:val="22"/>
        </w:rPr>
        <w:t xml:space="preserve"> </w:t>
      </w:r>
      <w:r w:rsidRPr="542F52BB" w:rsidR="005F71FC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/>
          <w:sz w:val="22"/>
          <w:szCs w:val="22"/>
        </w:rPr>
        <w:t xml:space="preserve">l’impresa</w:t>
      </w:r>
      <w:proofErr w:type="gramEnd"/>
      <w:r w:rsidRPr="542F52BB" w:rsidR="005F71FC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/>
          <w:sz w:val="22"/>
          <w:szCs w:val="22"/>
        </w:rPr>
        <w:t xml:space="preserve"> è controllata, anche indirettamente, dalle imprese seguenti aventi sedi in Italia, per ciascuna delle quali presenta </w:t>
      </w:r>
      <w:r w:rsidRPr="542F52BB" w:rsidR="000F519F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/>
          <w:sz w:val="22"/>
          <w:szCs w:val="22"/>
        </w:rPr>
        <w:t>i seguenti dati</w:t>
      </w:r>
      <w:r w:rsidRPr="542F52BB" w:rsidR="004B449C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/>
          <w:sz w:val="22"/>
          <w:szCs w:val="22"/>
        </w:rPr>
        <w:t xml:space="preserve"> (</w:t>
      </w:r>
      <w:r w:rsidRPr="542F52BB" w:rsidR="004B449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color w:val="000000"/>
          <w:sz w:val="22"/>
          <w:szCs w:val="22"/>
        </w:rPr>
        <w:t>campo ripetibile</w:t>
      </w:r>
      <w:r w:rsidRPr="542F52BB" w:rsidR="004B449C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/>
          <w:sz w:val="22"/>
          <w:szCs w:val="22"/>
        </w:rPr>
        <w:t>):</w:t>
      </w:r>
    </w:p>
    <w:tbl>
      <w:tblPr>
        <w:tblW w:w="0" w:type="auto"/>
        <w:tblInd w:w="7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146"/>
      </w:tblGrid>
      <w:tr w:rsidR="005F71FC" w:rsidTr="542F52BB" w14:paraId="1979EA50" w14:textId="77777777">
        <w:tc>
          <w:tcPr>
            <w:tcW w:w="9146" w:type="dxa"/>
            <w:shd w:val="clear" w:color="auto" w:fill="auto"/>
            <w:tcMar/>
          </w:tcPr>
          <w:p w:rsidRPr="006625E3" w:rsidR="005F71FC" w:rsidP="542F52BB" w:rsidRDefault="005F71FC" w14:paraId="587FAB90" w14:textId="6A3E0B6A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542F52BB" w:rsidR="005F71FC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Ragione sociale……………………………………………….........................  con sede legale in</w:t>
            </w:r>
            <w:r w:rsidRPr="542F52BB" w:rsidR="15FA5A0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</w:t>
            </w:r>
            <w:r w:rsidRPr="542F52BB" w:rsidR="005F71FC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via…………………………………………..................n°..............</w:t>
            </w:r>
            <w:proofErr w:type="spellStart"/>
            <w:r w:rsidRPr="542F52BB" w:rsidR="005F71FC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c.a.p.</w:t>
            </w:r>
            <w:proofErr w:type="spellEnd"/>
            <w:r w:rsidRPr="542F52BB" w:rsidR="005F71FC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............................    Comune……………………………………….......................................  Prov................................................. tel.………………...fax……………… e-mail…………………………………………….........................</w:t>
            </w:r>
          </w:p>
          <w:p w:rsidRPr="006625E3" w:rsidR="005F71FC" w:rsidP="542F52BB" w:rsidRDefault="005F71FC" w14:paraId="34E59372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542F52BB" w:rsidR="005F71FC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codice fiscale…………………………......(partita IVA n. …………...……) </w:t>
            </w:r>
          </w:p>
          <w:p w:rsidR="005F71FC" w:rsidP="542F52BB" w:rsidRDefault="005F71FC" w14:paraId="665657F9" w14:textId="77777777">
            <w:pPr>
              <w:spacing w:after="120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</w:tr>
    </w:tbl>
    <w:p w:rsidR="000B7A3D" w:rsidP="542F52BB" w:rsidRDefault="000B7A3D" w14:paraId="7B6BB8F9" w14:textId="77777777">
      <w:pPr>
        <w:spacing w:after="120"/>
        <w:ind w:left="708"/>
        <w:jc w:val="center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highlight w:val="yellow"/>
        </w:rPr>
      </w:pPr>
    </w:p>
    <w:p w:rsidR="005F71FC" w:rsidP="542F52BB" w:rsidRDefault="71B97731" w14:paraId="25026DE7" w14:textId="15350382">
      <w:pPr>
        <w:widowControl w:val="0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542F52BB" w:rsidR="71B9773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 xml:space="preserve">DICHIARA INOLTRE CHE </w:t>
      </w:r>
    </w:p>
    <w:p w:rsidRPr="00D91804" w:rsidR="00D91804" w:rsidP="542F52BB" w:rsidRDefault="00D91804" w14:paraId="2DD45BE2" w14:textId="77777777">
      <w:pPr>
        <w:widowControl w:val="0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</w:p>
    <w:p w:rsidRPr="004B449C" w:rsidR="000B7A3D" w:rsidP="542F52BB" w:rsidRDefault="02E3A234" w14:paraId="29E6D6A9" w14:textId="0E86B570">
      <w:pPr>
        <w:numPr>
          <w:ilvl w:val="0"/>
          <w:numId w:val="47"/>
        </w:numPr>
        <w:spacing w:after="120"/>
        <w:jc w:val="both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42F52BB" w:rsidR="02E3A234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l</w:t>
      </w:r>
      <w:r w:rsidRPr="542F52BB" w:rsidR="71B9773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’impresa rientra nella seguente classificazione</w:t>
      </w:r>
      <w:r w:rsidRPr="542F52BB" w:rsidR="0057648A">
        <w:rPr>
          <w:rStyle w:val="Rimandonotaapidipagina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footnoteReference w:id="2"/>
      </w:r>
      <w:r w:rsidRPr="542F52BB" w:rsidR="305E5C63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:</w:t>
      </w:r>
    </w:p>
    <w:p w:rsidRPr="00D91804" w:rsidR="43F7E99D" w:rsidP="542F52BB" w:rsidRDefault="43F7E99D" w14:paraId="7387F3D8" w14:textId="10D28776">
      <w:pPr>
        <w:spacing w:after="120" w:line="240" w:lineRule="exact"/>
        <w:ind w:firstLine="709"/>
        <w:jc w:val="both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42F52BB" w:rsidR="43F7E99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[__]</w:t>
      </w:r>
      <w:r w:rsidRPr="542F52BB" w:rsidR="004B449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proofErr w:type="gramStart"/>
      <w:r w:rsidRPr="542F52BB" w:rsidR="43F7E99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micro</w:t>
      </w:r>
      <w:r w:rsidRPr="542F52BB" w:rsidR="2D56786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r w:rsidRPr="542F52BB" w:rsidR="43F7E99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impresa</w:t>
      </w:r>
      <w:proofErr w:type="gramEnd"/>
      <w:r w:rsidRPr="542F52BB" w:rsidR="43F7E99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  </w:t>
      </w:r>
    </w:p>
    <w:p w:rsidRPr="00D91804" w:rsidR="43F7E99D" w:rsidP="542F52BB" w:rsidRDefault="43F7E99D" w14:paraId="08AE7B43" w14:textId="0C386717">
      <w:pPr>
        <w:spacing w:after="120" w:line="240" w:lineRule="exact"/>
        <w:ind w:firstLine="709"/>
        <w:jc w:val="both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42F52BB" w:rsidR="43F7E99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[__] piccola impresa</w:t>
      </w:r>
      <w:r>
        <w:tab/>
      </w:r>
    </w:p>
    <w:p w:rsidRPr="00D91804" w:rsidR="43F7E99D" w:rsidP="542F52BB" w:rsidRDefault="43F7E99D" w14:paraId="17101F6E" w14:textId="26E394E6">
      <w:pPr>
        <w:spacing w:after="120" w:line="240" w:lineRule="exact"/>
        <w:ind w:firstLine="709"/>
        <w:jc w:val="both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42F52BB" w:rsidR="43F7E99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[__] media impresa  </w:t>
      </w:r>
    </w:p>
    <w:p w:rsidRPr="00D91804" w:rsidR="43F7E99D" w:rsidP="542F52BB" w:rsidRDefault="43F7E99D" w14:paraId="5D27E363" w14:textId="6AD78A16">
      <w:pPr>
        <w:spacing w:after="120" w:line="240" w:lineRule="exact"/>
        <w:ind w:firstLine="709"/>
        <w:jc w:val="both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42F52BB" w:rsidR="43F7E99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[__] grande impresa</w:t>
      </w:r>
    </w:p>
    <w:p w:rsidR="65C32806" w:rsidP="542F52BB" w:rsidRDefault="65C32806" w14:paraId="0DAC0128" w14:textId="0730D56D">
      <w:pPr>
        <w:spacing w:after="120"/>
        <w:ind w:left="708"/>
        <w:jc w:val="both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Pr="005669FD" w:rsidR="00D91804" w:rsidP="542F52BB" w:rsidRDefault="00D91804" w14:paraId="6372D696" w14:textId="7D43DA3D">
      <w:pPr>
        <w:numPr>
          <w:ilvl w:val="0"/>
          <w:numId w:val="47"/>
        </w:numPr>
        <w:tabs>
          <w:tab w:val="left" w:pos="284"/>
        </w:tabs>
        <w:autoSpaceDE w:val="0"/>
        <w:jc w:val="both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42F52BB" w:rsidR="00D91804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l’esercizio finanziario (anno fiscale) dell’impresa rappresentata inizia il ______________ e termina il ______________;</w:t>
      </w:r>
    </w:p>
    <w:p w:rsidR="00D91804" w:rsidP="542F52BB" w:rsidRDefault="00D91804" w14:paraId="777876CF" w14:textId="77777777">
      <w:pPr>
        <w:spacing w:after="120"/>
        <w:ind w:left="708"/>
        <w:jc w:val="both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Pr="008E0887" w:rsidR="00824E75" w:rsidP="542F52BB" w:rsidRDefault="00824E75" w14:paraId="693EF209" w14:textId="77777777">
      <w:pPr>
        <w:pStyle w:val="Pidipagina"/>
        <w:tabs>
          <w:tab w:val="clear" w:pos="4819"/>
          <w:tab w:val="clear" w:pos="9638"/>
        </w:tabs>
        <w:jc w:val="center"/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2"/>
          <w:szCs w:val="22"/>
          <w:u w:val="single"/>
        </w:rPr>
      </w:pPr>
      <w:r w:rsidRPr="542F52BB" w:rsidR="00824E7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SI IMPEGNA</w:t>
      </w:r>
    </w:p>
    <w:p w:rsidRPr="008E0887" w:rsidR="00824E75" w:rsidP="542F52BB" w:rsidRDefault="00824E75" w14:paraId="2ED8402D" w14:textId="77777777">
      <w:pPr>
        <w:jc w:val="both"/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2"/>
          <w:szCs w:val="22"/>
          <w:u w:val="single"/>
        </w:rPr>
      </w:pPr>
    </w:p>
    <w:p w:rsidRPr="00D91804" w:rsidR="00D91804" w:rsidP="542F52BB" w:rsidRDefault="00D91804" w14:paraId="3B93F5E4" w14:textId="5D6B193E">
      <w:pPr>
        <w:widowControl w:val="0"/>
        <w:numPr>
          <w:ilvl w:val="0"/>
          <w:numId w:val="2"/>
        </w:numPr>
        <w:tabs>
          <w:tab w:val="left" w:pos="567"/>
        </w:tabs>
        <w:jc w:val="both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42F52BB" w:rsidR="00824E7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a comunicare tempestivamente alla Regione l’eventuale perdita di taluno dei requisiti previsti dal</w:t>
      </w:r>
      <w:r w:rsidRPr="542F52BB" w:rsidR="00D91804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l’Avviso</w:t>
      </w:r>
      <w:r w:rsidRPr="542F52BB" w:rsidR="00824E7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regionale, le eventuali modifiche sostanziali o rinunce alla</w:t>
      </w:r>
      <w:r w:rsidRPr="542F52BB" w:rsidR="3C476F96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partecipazione</w:t>
      </w:r>
      <w:r w:rsidRPr="542F52BB" w:rsidR="00824E7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, la cessazione dell’attività, le variazioni nella titolarità del rapporto </w:t>
      </w:r>
      <w:r w:rsidRPr="542F52BB" w:rsidR="7AEC54C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con la Regione</w:t>
      </w:r>
      <w:r w:rsidRPr="542F52BB" w:rsidR="00824E7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o nella proprietà dell’impresa nonché ogni altro fatto o circostanza rilevante;</w:t>
      </w:r>
    </w:p>
    <w:p w:rsidR="430B1714" w:rsidP="542F52BB" w:rsidRDefault="430B1714" w14:paraId="13E77447" w14:textId="7A3683D1">
      <w:pPr>
        <w:pStyle w:val="Normale"/>
        <w:tabs>
          <w:tab w:val="left" w:leader="none" w:pos="567"/>
        </w:tabs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Pr="000F519F" w:rsidR="00824E75" w:rsidP="542F52BB" w:rsidRDefault="00824E75" w14:paraId="30C9C838" w14:textId="0DA09653">
      <w:pPr>
        <w:numPr>
          <w:ilvl w:val="0"/>
          <w:numId w:val="2"/>
        </w:numPr>
        <w:tabs>
          <w:tab w:val="left" w:pos="567"/>
        </w:tabs>
        <w:jc w:val="both"/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2"/>
          <w:szCs w:val="22"/>
        </w:rPr>
      </w:pPr>
      <w:r w:rsidRPr="542F52BB" w:rsidR="00824E7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a fornire, laddove richiesti dalla Regione, tutti i dati e le informazioni necessarie allo svolgimento delle attività di valutazione e monitoraggio</w:t>
      </w:r>
      <w:r w:rsidRPr="542F52BB" w:rsidR="000F519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.</w:t>
      </w:r>
    </w:p>
    <w:p w:rsidR="000F519F" w:rsidP="542F52BB" w:rsidRDefault="000F519F" w14:paraId="4812C823" w14:textId="77777777" w14:noSpellErr="1">
      <w:pPr>
        <w:pStyle w:val="Paragrafoelenco"/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2"/>
          <w:szCs w:val="22"/>
        </w:rPr>
      </w:pPr>
    </w:p>
    <w:p w:rsidR="430B1714" w:rsidP="542F52BB" w:rsidRDefault="430B1714" w14:paraId="36C24935" w14:textId="685145A9">
      <w:pPr>
        <w:pStyle w:val="Paragrafoelenco"/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2"/>
          <w:szCs w:val="22"/>
        </w:rPr>
      </w:pPr>
    </w:p>
    <w:p w:rsidR="000F519F" w:rsidP="542F52BB" w:rsidRDefault="000F519F" w14:paraId="1394BE9C" w14:textId="01854228">
      <w:pPr>
        <w:tabs>
          <w:tab w:val="left" w:pos="567"/>
        </w:tabs>
        <w:ind w:left="567"/>
        <w:jc w:val="both"/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2"/>
          <w:szCs w:val="22"/>
        </w:rPr>
      </w:pPr>
    </w:p>
    <w:p w:rsidRPr="00D91804" w:rsidR="00D91804" w:rsidP="542F52BB" w:rsidRDefault="00D91804" w14:paraId="7047AC3B" w14:textId="4621415A">
      <w:pPr>
        <w:tabs>
          <w:tab w:val="left" w:pos="567"/>
        </w:tabs>
        <w:ind w:left="567"/>
        <w:jc w:val="both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u w:val="single"/>
        </w:rPr>
      </w:pPr>
      <w:r w:rsidRPr="542F52BB" w:rsidR="00D91804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u w:val="single"/>
        </w:rPr>
        <w:t xml:space="preserve">Luogo e data   </w:t>
      </w:r>
    </w:p>
    <w:p w:rsidRPr="00C303CD" w:rsidR="000F519F" w:rsidP="542F52BB" w:rsidRDefault="000F519F" w14:paraId="4C611C9F" w14:textId="77777777">
      <w:pPr>
        <w:tabs>
          <w:tab w:val="left" w:pos="567"/>
        </w:tabs>
        <w:ind w:left="567"/>
        <w:jc w:val="both"/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2"/>
          <w:szCs w:val="22"/>
        </w:rPr>
      </w:pPr>
    </w:p>
    <w:p w:rsidRPr="00D91804" w:rsidR="00824E75" w:rsidP="542F52BB" w:rsidRDefault="00824E75" w14:paraId="4493D135" w14:textId="354A7188">
      <w:pPr>
        <w:ind w:left="5664"/>
        <w:jc w:val="both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u w:val="single"/>
        </w:rPr>
      </w:pPr>
      <w:r w:rsidRPr="542F52BB" w:rsidR="00824E75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2"/>
          <w:szCs w:val="22"/>
        </w:rPr>
        <w:t xml:space="preserve">         </w:t>
      </w:r>
      <w:r w:rsidRPr="542F52BB" w:rsidR="00D91804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u w:val="single"/>
        </w:rPr>
        <w:t>(Documento firmato digitalmente)</w:t>
      </w:r>
    </w:p>
    <w:p w:rsidRPr="008E0887" w:rsidR="000F519F" w:rsidP="542F52BB" w:rsidRDefault="000F519F" w14:paraId="75CDC919" w14:textId="77777777">
      <w:pPr>
        <w:ind w:left="5664"/>
        <w:jc w:val="both"/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2"/>
          <w:szCs w:val="22"/>
        </w:rPr>
      </w:pPr>
    </w:p>
    <w:p w:rsidR="00824E75" w:rsidP="542F52BB" w:rsidRDefault="00824E75" w14:paraId="72A8C508" w14:textId="3E00F76F">
      <w:pPr>
        <w:ind w:left="3540" w:hanging="3540"/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2"/>
          <w:szCs w:val="22"/>
        </w:rPr>
      </w:pPr>
      <w:r w:rsidRPr="008E0887">
        <w:rPr>
          <w:rFonts w:ascii="Garamond" w:hAnsi="Garamond" w:cs="Courier New"/>
          <w:i/>
        </w:rPr>
        <w:tab/>
      </w:r>
      <w:r w:rsidRPr="008E0887">
        <w:rPr>
          <w:rFonts w:ascii="Garamond" w:hAnsi="Garamond" w:cs="Courier New"/>
          <w:i/>
        </w:rPr>
        <w:tab/>
      </w:r>
      <w:r w:rsidRPr="542F52BB" w:rsidR="008B1F24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2"/>
          <w:szCs w:val="22"/>
        </w:rPr>
        <w:t xml:space="preserve">          </w:t>
      </w:r>
    </w:p>
    <w:p w:rsidR="00C303CD" w:rsidP="542F52BB" w:rsidRDefault="00C303CD" w14:paraId="4F9BB4F9" w14:textId="77777777">
      <w:pPr>
        <w:ind w:left="3540" w:hanging="354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</w:p>
    <w:p w:rsidRPr="00F92A64" w:rsidR="00824E75" w:rsidP="542F52BB" w:rsidRDefault="00824E75" w14:paraId="4DFABBAF" w14:textId="6E85A179">
      <w:pPr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sectPr w:rsidRPr="00F92A64" w:rsidR="00824E75" w:rsidSect="009A780E">
          <w:footerReference w:type="default" r:id="rId11"/>
          <w:pgSz w:w="11906" w:h="16838" w:orient="portrait"/>
          <w:pgMar w:top="1418" w:right="1134" w:bottom="1134" w:left="1134" w:header="720" w:footer="709" w:gutter="0"/>
          <w:cols w:space="720"/>
          <w:docGrid w:linePitch="600" w:charSpace="32768"/>
        </w:sectPr>
      </w:pPr>
    </w:p>
    <w:p w:rsidRPr="007774FE" w:rsidR="00824E75" w:rsidP="542F52BB" w:rsidRDefault="00824E75" w14:paraId="5C911114" w14:textId="34D4DD83">
      <w:pPr>
        <w:spacing w:line="100" w:lineRule="atLeast"/>
        <w:ind w:right="142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542F52BB" w:rsidR="00824E7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ISTRUZIONI PER LA COMPILAZIONE della DICHIARAZION</w:t>
      </w:r>
      <w:r w:rsidRPr="542F52BB" w:rsidR="00E92C6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E</w:t>
      </w:r>
      <w:r w:rsidRPr="542F52BB" w:rsidR="00824E7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 xml:space="preserve"> </w:t>
      </w:r>
    </w:p>
    <w:p w:rsidRPr="008E0887" w:rsidR="00824E75" w:rsidP="542F52BB" w:rsidRDefault="00824E75" w14:paraId="44490D39" w14:textId="77777777">
      <w:pPr>
        <w:spacing w:line="100" w:lineRule="atLeast"/>
        <w:ind w:right="142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</w:p>
    <w:p w:rsidR="7F6321CF" w:rsidP="542F52BB" w:rsidRDefault="7F6321CF" w14:paraId="561BE499" w14:textId="769B99AB">
      <w:pPr>
        <w:spacing w:after="24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it-IT"/>
        </w:rPr>
      </w:pPr>
      <w:r w:rsidRPr="542F52BB" w:rsidR="7F6321C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La copertura da parte della Regione delle spese di iscrizione delle Case editrici ospiti </w:t>
      </w:r>
      <w:r w:rsidRPr="542F52BB" w:rsidR="7F6321C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è effettuata </w:t>
      </w:r>
      <w:r w:rsidRPr="542F52BB" w:rsidR="7F6321C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ai sensi e nel rispetto del Regolamento (UE) 1407/2013 della Commissione del 18 dicembre 2013 relativo all’applicazione degli articoli 107 e 108 del trattato sul funzionamento dell’Unione europea agli aiuti “de </w:t>
      </w:r>
      <w:proofErr w:type="spellStart"/>
      <w:r w:rsidRPr="542F52BB" w:rsidR="7F6321C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minimis</w:t>
      </w:r>
      <w:proofErr w:type="spellEnd"/>
      <w:r w:rsidRPr="542F52BB" w:rsidR="7F6321C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”.</w:t>
      </w:r>
    </w:p>
    <w:p w:rsidRPr="008E0887" w:rsidR="00824E75" w:rsidP="542F52BB" w:rsidRDefault="00C21701" w14:paraId="418D1F32" w14:textId="48D2028A">
      <w:pPr>
        <w:spacing w:after="120" w:line="100" w:lineRule="atLeast"/>
        <w:jc w:val="both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42F52BB" w:rsidR="00C2170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O</w:t>
      </w:r>
      <w:r w:rsidRPr="542F52BB" w:rsidR="00824E7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g</w:t>
      </w:r>
      <w:r w:rsidRPr="542F52BB" w:rsidR="00824E7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 xml:space="preserve">ni impresa candidata a ricevere un aiuto in regime </w:t>
      </w:r>
      <w:r w:rsidRPr="542F52BB" w:rsidR="00824E7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22"/>
          <w:szCs w:val="22"/>
        </w:rPr>
        <w:t>«</w:t>
      </w:r>
      <w:r w:rsidRPr="542F52BB" w:rsidR="00824E7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22"/>
          <w:szCs w:val="22"/>
        </w:rPr>
        <w:t xml:space="preserve">de </w:t>
      </w:r>
      <w:proofErr w:type="spellStart"/>
      <w:r w:rsidRPr="542F52BB" w:rsidR="00824E7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22"/>
          <w:szCs w:val="22"/>
        </w:rPr>
        <w:t>minimis</w:t>
      </w:r>
      <w:proofErr w:type="spellEnd"/>
      <w:r w:rsidRPr="542F52BB" w:rsidR="00824E7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22"/>
          <w:szCs w:val="22"/>
        </w:rPr>
        <w:t>»</w:t>
      </w:r>
      <w:r w:rsidRPr="542F52BB" w:rsidR="00824E7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 xml:space="preserve"> </w:t>
      </w:r>
      <w:r w:rsidRPr="542F52BB" w:rsidR="41BEED0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eastAsia="ar-SA"/>
        </w:rPr>
        <w:t xml:space="preserve">è tenuta </w:t>
      </w:r>
      <w:r w:rsidRPr="542F52BB" w:rsidR="00824E7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eastAsia="ar-SA"/>
        </w:rPr>
        <w:t xml:space="preserve">a </w:t>
      </w:r>
      <w:r w:rsidRPr="542F52BB" w:rsidR="00E92C62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eastAsia="ar-SA"/>
        </w:rPr>
        <w:t>trovarsi nella condizione per cui</w:t>
      </w:r>
      <w:r w:rsidRPr="542F52BB" w:rsidR="00824E7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eastAsia="ar-SA"/>
        </w:rPr>
        <w:t xml:space="preserve"> l’ammontare degli aiuti </w:t>
      </w:r>
      <w:r w:rsidRPr="542F52BB" w:rsidR="00824E7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eastAsia="ar-SA"/>
        </w:rPr>
        <w:t>«</w:t>
      </w:r>
      <w:r w:rsidRPr="542F52BB" w:rsidR="00824E7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eastAsia="ar-SA"/>
        </w:rPr>
        <w:t xml:space="preserve">de </w:t>
      </w:r>
      <w:proofErr w:type="spellStart"/>
      <w:r w:rsidRPr="542F52BB" w:rsidR="00824E7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eastAsia="ar-SA"/>
        </w:rPr>
        <w:t>minimis</w:t>
      </w:r>
      <w:proofErr w:type="spellEnd"/>
      <w:r w:rsidRPr="542F52BB" w:rsidR="00824E7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eastAsia="ar-SA"/>
        </w:rPr>
        <w:t xml:space="preserve">» </w:t>
      </w:r>
      <w:r w:rsidRPr="542F52BB" w:rsidR="00824E7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eastAsia="ar-SA"/>
        </w:rPr>
        <w:t>ottenuti nell’ese</w:t>
      </w:r>
      <w:r w:rsidRPr="542F52BB" w:rsidR="00824E7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rcizio finanziari</w:t>
      </w:r>
      <w:r w:rsidRPr="542F52BB" w:rsidR="0051657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o in corso e nei due precedenti</w:t>
      </w:r>
      <w:r w:rsidRPr="542F52BB" w:rsidR="00E92C62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, </w:t>
      </w:r>
      <w:r w:rsidRPr="542F52BB" w:rsidR="00824E7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ai sensi de</w:t>
      </w:r>
      <w:r w:rsidRPr="542F52BB" w:rsidR="008E3BB9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l</w:t>
      </w:r>
      <w:r w:rsidRPr="542F52BB" w:rsidR="00824E7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Regolament</w:t>
      </w:r>
      <w:r w:rsidRPr="542F52BB" w:rsidR="008E3BB9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o (UE)</w:t>
      </w:r>
      <w:r w:rsidRPr="542F52BB" w:rsidR="00824E7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r w:rsidRPr="542F52BB" w:rsidR="008E3BB9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n. </w:t>
      </w:r>
      <w:r w:rsidRPr="542F52BB" w:rsidR="00824E7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1407/2013, non superi i</w:t>
      </w:r>
      <w:r w:rsidRPr="542F52BB" w:rsidR="007774FE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l</w:t>
      </w:r>
      <w:r w:rsidRPr="542F52BB" w:rsidR="00824E7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massimal</w:t>
      </w:r>
      <w:r w:rsidRPr="542F52BB" w:rsidR="007774FE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e di </w:t>
      </w:r>
      <w:r w:rsidRPr="542F52BB" w:rsidR="007774FE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200.000 euro</w:t>
      </w:r>
      <w:r w:rsidRPr="542F52BB" w:rsidR="00824E7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. </w:t>
      </w:r>
    </w:p>
    <w:p w:rsidR="00533081" w:rsidP="542F52BB" w:rsidRDefault="0022133D" w14:paraId="0AECDDEC" w14:textId="47FEA72F">
      <w:pPr>
        <w:spacing w:after="120" w:line="100" w:lineRule="atLeast"/>
        <w:jc w:val="both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42F52BB" w:rsidR="0022133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Condizione propedeutica all’emanazione del provve</w:t>
      </w:r>
      <w:r w:rsidRPr="542F52BB" w:rsidR="0053308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d</w:t>
      </w:r>
      <w:r w:rsidRPr="542F52BB" w:rsidR="0022133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imento di concessione </w:t>
      </w:r>
      <w:r w:rsidRPr="542F52BB" w:rsidR="6D0841B2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dell’aiuto</w:t>
      </w:r>
      <w:r w:rsidRPr="542F52BB" w:rsidR="0022133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r w:rsidRPr="542F52BB" w:rsidR="0022133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è</w:t>
      </w:r>
      <w:r w:rsidRPr="542F52BB" w:rsidR="0053308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r w:rsidRPr="542F52BB" w:rsidR="0022133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la registrazione da parte della Regione dei dati </w:t>
      </w:r>
      <w:r w:rsidRPr="542F52BB" w:rsidR="0053308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delle imprese richiedenti </w:t>
      </w:r>
      <w:r w:rsidRPr="542F52BB" w:rsidR="0022133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nel Registro Nazionale Aiuti </w:t>
      </w:r>
      <w:r w:rsidRPr="542F52BB" w:rsidR="0053308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di Stato e l</w:t>
      </w:r>
      <w:r w:rsidRPr="542F52BB" w:rsidR="00C00DFA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e</w:t>
      </w:r>
      <w:r w:rsidRPr="542F52BB" w:rsidR="0053308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conseguent</w:t>
      </w:r>
      <w:r w:rsidRPr="542F52BB" w:rsidR="00C00DFA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i</w:t>
      </w:r>
      <w:r w:rsidRPr="542F52BB" w:rsidR="0053308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verific</w:t>
      </w:r>
      <w:r w:rsidRPr="542F52BB" w:rsidR="00C00DFA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he delle dichiarazioni rese</w:t>
      </w:r>
      <w:r w:rsidRPr="542F52BB" w:rsidR="00A91939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e del </w:t>
      </w:r>
      <w:r w:rsidRPr="542F52BB" w:rsidR="0038400E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rispetto del massimale</w:t>
      </w:r>
      <w:r w:rsidRPr="542F52BB" w:rsidR="00C00DFA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.</w:t>
      </w:r>
    </w:p>
    <w:p w:rsidRPr="008E0887" w:rsidR="00824E75" w:rsidP="542F52BB" w:rsidRDefault="00824E75" w14:paraId="3DF23564" w14:textId="7659EA58">
      <w:pPr>
        <w:spacing w:after="120" w:line="100" w:lineRule="atLeast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542F52BB" w:rsidR="00824E7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Si ricorda che</w:t>
      </w:r>
      <w:r w:rsidRPr="542F52BB" w:rsidR="006F12E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,</w:t>
      </w:r>
      <w:r w:rsidRPr="542F52BB" w:rsidR="00824E7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se la concessione </w:t>
      </w:r>
      <w:r w:rsidRPr="542F52BB" w:rsidR="00C153CA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portasse al superamento del </w:t>
      </w:r>
      <w:r w:rsidRPr="542F52BB" w:rsidR="00824E7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massimale previsto, l’impresa perderebbe il diritto non all’importo in eccedenza, </w:t>
      </w:r>
      <w:r w:rsidRPr="542F52BB" w:rsidR="00824E7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u w:val="single"/>
        </w:rPr>
        <w:t>ma</w:t>
      </w:r>
      <w:r w:rsidRPr="542F52BB" w:rsidR="00B0034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u w:val="single"/>
        </w:rPr>
        <w:t xml:space="preserve"> </w:t>
      </w:r>
      <w:r w:rsidRPr="542F52BB" w:rsidR="00824E7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u w:val="single"/>
        </w:rPr>
        <w:t>all’intero aiuto in conseguenza del quale tale massimale è stato superato.</w:t>
      </w:r>
    </w:p>
    <w:p w:rsidRPr="008E0887" w:rsidR="00824E75" w:rsidP="542F52BB" w:rsidRDefault="00824E75" w14:paraId="0FF713CC" w14:textId="77777777">
      <w:pPr>
        <w:spacing w:line="100" w:lineRule="atLeast"/>
        <w:ind w:right="142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</w:p>
    <w:p w:rsidRPr="008E0887" w:rsidR="00824E75" w:rsidP="542F52BB" w:rsidRDefault="008C7ADB" w14:paraId="14BF441E" w14:textId="77777777">
      <w:pPr>
        <w:spacing w:line="100" w:lineRule="atLeast"/>
        <w:jc w:val="both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42F52BB" w:rsidR="008C7AD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22"/>
          <w:szCs w:val="22"/>
        </w:rPr>
        <w:t>I</w:t>
      </w:r>
      <w:r w:rsidRPr="542F52BB" w:rsidR="00824E7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22"/>
          <w:szCs w:val="22"/>
        </w:rPr>
        <w:t>l concetto di “controllo” e l’impresa unica.</w:t>
      </w:r>
    </w:p>
    <w:p w:rsidRPr="008E0887" w:rsidR="00824E75" w:rsidP="542F52BB" w:rsidRDefault="00824E75" w14:paraId="08A4DF8F" w14:textId="77777777">
      <w:pPr>
        <w:spacing w:line="100" w:lineRule="atLeast"/>
        <w:jc w:val="both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Pr="008E0887" w:rsidR="00824E75" w:rsidP="542F52BB" w:rsidRDefault="00824E75" w14:paraId="38212E51" w14:textId="560D9B7D">
      <w:pPr>
        <w:spacing w:after="120" w:line="100" w:lineRule="atLeast"/>
        <w:jc w:val="both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42F52BB" w:rsidR="00824E7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 xml:space="preserve">Il Regolamento (UE) </w:t>
      </w:r>
      <w:r w:rsidRPr="542F52BB" w:rsidR="00269B6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>n.</w:t>
      </w:r>
      <w:r w:rsidRPr="542F52BB" w:rsidR="00824E7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 xml:space="preserve"> 1407/2013</w:t>
      </w:r>
      <w:r w:rsidRPr="542F52BB" w:rsidR="00824E7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 xml:space="preserve"> della Commissione Europea del 18 dicembre 2013 «de </w:t>
      </w:r>
      <w:proofErr w:type="spellStart"/>
      <w:r w:rsidRPr="542F52BB" w:rsidR="00824E7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minimis</w:t>
      </w:r>
      <w:proofErr w:type="spellEnd"/>
      <w:r w:rsidRPr="542F52BB" w:rsidR="00824E7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» stabilisce che, ai fini della verifica del rispetto dei massimali, </w:t>
      </w:r>
      <w:r w:rsidRPr="542F52BB" w:rsidR="00824E7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“</w:t>
      </w:r>
      <w:r w:rsidRPr="542F52BB" w:rsidR="00824E7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22"/>
          <w:szCs w:val="22"/>
        </w:rPr>
        <w:t>le entità controllate (di diritto o di fatto) dalla stessa entità debbano essere considerate come un’unica impresa beneficiaria</w:t>
      </w:r>
      <w:r w:rsidRPr="542F52BB" w:rsidR="00824E7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”.</w:t>
      </w:r>
      <w:r w:rsidRPr="542F52BB" w:rsidR="00824E7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Ne consegue che</w:t>
      </w:r>
      <w:r w:rsidRPr="542F52BB" w:rsidR="008C7ADB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,</w:t>
      </w:r>
      <w:r w:rsidRPr="542F52BB" w:rsidR="00824E7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r w:rsidRPr="542F52BB" w:rsidR="008C7ADB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ai fini dell’ammissibilità al contributo, </w:t>
      </w:r>
      <w:r w:rsidRPr="542F52BB" w:rsidR="00824E7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si dovrà tener conto degli aiuti “de </w:t>
      </w:r>
      <w:proofErr w:type="spellStart"/>
      <w:r w:rsidRPr="542F52BB" w:rsidR="00824E7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minimis</w:t>
      </w:r>
      <w:proofErr w:type="spellEnd"/>
      <w:r w:rsidRPr="542F52BB" w:rsidR="00824E7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” </w:t>
      </w:r>
      <w:r w:rsidRPr="542F52BB" w:rsidR="00824E7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ottenuti nel triennio di riferimento non solo dall’impresa richiedente, ma anche da tutte le imprese, a monte o a valle, legate ad essa da un </w:t>
      </w:r>
      <w:r w:rsidRPr="542F52BB" w:rsidR="00824E7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rapporto di collegamento (controllo)</w:t>
      </w:r>
      <w:r w:rsidRPr="542F52BB" w:rsidR="00824E7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, nell’ambito </w:t>
      </w:r>
      <w:r w:rsidRPr="542F52BB" w:rsidR="00824E7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u w:val="single"/>
        </w:rPr>
        <w:t>dello stesso Stato membro</w:t>
      </w:r>
      <w:r w:rsidRPr="542F52BB" w:rsidR="00824E7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. Fanno eccezione le </w:t>
      </w:r>
      <w:proofErr w:type="gramStart"/>
      <w:r w:rsidRPr="542F52BB" w:rsidR="00824E7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imprese</w:t>
      </w:r>
      <w:proofErr w:type="gramEnd"/>
      <w:r w:rsidRPr="542F52BB" w:rsidR="00824E7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tra le quali il collegamento si realizza attraverso un Ente pubblico o per il tramite di un</w:t>
      </w:r>
      <w:r w:rsidRPr="542F52BB" w:rsidR="008031A4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’</w:t>
      </w:r>
      <w:r w:rsidRPr="542F52BB" w:rsidR="00824E7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impresa la cui sede legale non sia sul territorio italiano, che sono prese in considerazione singolarmente. </w:t>
      </w:r>
    </w:p>
    <w:p w:rsidRPr="008E0887" w:rsidR="00824E75" w:rsidP="542F52BB" w:rsidRDefault="00824E75" w14:paraId="6BFAAA32" w14:textId="77777777">
      <w:pPr>
        <w:spacing w:after="120" w:line="100" w:lineRule="atLeast"/>
        <w:jc w:val="both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42F52BB" w:rsidR="00824E7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Ciò premesso, il rapporto di collegamento (controllo) può essere anche </w:t>
      </w:r>
      <w:r w:rsidRPr="542F52BB" w:rsidR="00824E7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indiretto</w:t>
      </w:r>
      <w:r w:rsidRPr="542F52BB" w:rsidR="00824E7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, cioè può sussistere anche per il tramite di un’impresa terza.</w:t>
      </w:r>
    </w:p>
    <w:p w:rsidRPr="008E0887" w:rsidR="00824E75" w:rsidP="542F52BB" w:rsidRDefault="00824E75" w14:paraId="0A603907" w14:textId="77777777">
      <w:pPr>
        <w:spacing w:line="100" w:lineRule="atLeast"/>
        <w:jc w:val="both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1"/>
      </w:tblGrid>
      <w:tr w:rsidRPr="008E0887" w:rsidR="00824E75" w:rsidTr="542F52BB" w14:paraId="3C1831C8" w14:textId="77777777">
        <w:tc>
          <w:tcPr>
            <w:tcW w:w="98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E0887" w:rsidR="00824E75" w:rsidP="542F52BB" w:rsidRDefault="00824E75" w14:paraId="28787492" w14:textId="77777777">
            <w:pPr>
              <w:spacing w:line="100" w:lineRule="atLeast"/>
              <w:ind w:left="240" w:hanging="240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542F52BB" w:rsidR="00824E7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Art. 2, par. 2 Regolamento n. 1407/2013</w:t>
            </w:r>
          </w:p>
          <w:p w:rsidRPr="008E0887" w:rsidR="00824E75" w:rsidP="542F52BB" w:rsidRDefault="00824E75" w14:paraId="301CD344" w14:textId="77777777">
            <w:pPr>
              <w:spacing w:line="100" w:lineRule="atLeast"/>
              <w:ind w:left="240" w:hanging="240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</w:p>
          <w:p w:rsidRPr="008E0887" w:rsidR="00824E75" w:rsidP="542F52BB" w:rsidRDefault="00824E75" w14:paraId="5CE1A374" w14:textId="77777777">
            <w:pPr>
              <w:spacing w:line="100" w:lineRule="atLeast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</w:pPr>
            <w:r w:rsidRPr="542F52BB" w:rsidR="00824E75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  <w:t xml:space="preserve">Ai fini del presente regolamento, s'intende per «impresa unica» l’insieme delle </w:t>
            </w:r>
            <w:proofErr w:type="gramStart"/>
            <w:r w:rsidRPr="542F52BB" w:rsidR="00824E75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  <w:t>imprese</w:t>
            </w:r>
            <w:proofErr w:type="gramEnd"/>
            <w:r w:rsidRPr="542F52BB" w:rsidR="00824E75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  <w:t xml:space="preserve"> fra le quali esiste almeno una delle relazioni seguenti:</w:t>
            </w:r>
          </w:p>
          <w:p w:rsidRPr="008E0887" w:rsidR="00824E75" w:rsidP="542F52BB" w:rsidRDefault="00824E75" w14:paraId="57488B7B" w14:textId="77777777">
            <w:pPr>
              <w:spacing w:line="100" w:lineRule="atLeast"/>
              <w:ind w:left="360" w:hanging="360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</w:pPr>
            <w:r w:rsidRPr="542F52BB" w:rsidR="00824E75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  <w:t>a)  un’impresa detiene la maggioranza dei diritti di voto degli azionisti o soci di un’altra impresa;</w:t>
            </w:r>
          </w:p>
          <w:p w:rsidRPr="008E0887" w:rsidR="00824E75" w:rsidP="542F52BB" w:rsidRDefault="00824E75" w14:paraId="151BCE92" w14:textId="77777777">
            <w:pPr>
              <w:spacing w:line="100" w:lineRule="atLeast"/>
              <w:ind w:left="360" w:hanging="360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</w:pPr>
            <w:r w:rsidRPr="542F52BB" w:rsidR="00824E75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  <w:t>b) un’impresa ha il diritto di nominare o revocare la maggioranza dei membri del consiglio di amministrazione, direzione o sorveglianza di un’altra impresa;</w:t>
            </w:r>
          </w:p>
          <w:p w:rsidRPr="008E0887" w:rsidR="00824E75" w:rsidP="542F52BB" w:rsidRDefault="00824E75" w14:paraId="66D06531" w14:textId="77777777">
            <w:pPr>
              <w:spacing w:line="100" w:lineRule="atLeast"/>
              <w:ind w:left="360" w:hanging="360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</w:pPr>
            <w:r w:rsidRPr="542F52BB" w:rsidR="00824E75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  <w:t>c) un’impresa ha il diritto di esercitare un’influenza dominante su un’altra impresa in virtù di un contratto concluso con quest’ultima oppure in virtù di una clausola dello statuto di quest’ultima;</w:t>
            </w:r>
          </w:p>
          <w:p w:rsidRPr="008E0887" w:rsidR="00824E75" w:rsidP="542F52BB" w:rsidRDefault="00824E75" w14:paraId="63C704CE" w14:textId="77777777">
            <w:pPr>
              <w:spacing w:line="100" w:lineRule="atLeast"/>
              <w:ind w:left="360" w:hanging="360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</w:pPr>
            <w:r w:rsidRPr="542F52BB" w:rsidR="00824E75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  <w:t>d) un’impresa azionista o socia di un’altra impresa controlla da sola, in virtù di un accordo stipulato con altri azionisti o soci dell’altra impresa, la maggioranza dei diritti di voto degli azionisti o soci di quest’ultima.</w:t>
            </w:r>
          </w:p>
          <w:p w:rsidRPr="008E0887" w:rsidR="00824E75" w:rsidP="542F52BB" w:rsidRDefault="00824E75" w14:paraId="65104447" w14:textId="77777777">
            <w:pPr>
              <w:spacing w:line="100" w:lineRule="atLeast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</w:pPr>
            <w:r w:rsidRPr="542F52BB" w:rsidR="00824E75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  <w:t>Le imprese fra le quali intercorre una delle relazioni di cui al primo comma, lettere da a) a d), per il tramite di una o più altre imprese sono anch’esse considerate un’impresa unica.</w:t>
            </w:r>
          </w:p>
        </w:tc>
      </w:tr>
    </w:tbl>
    <w:p w:rsidR="00824E75" w:rsidP="542F52BB" w:rsidRDefault="00824E75" w14:paraId="073AA545" w14:textId="77777777">
      <w:pPr>
        <w:spacing w:after="120" w:line="100" w:lineRule="atLeast"/>
        <w:ind w:right="142"/>
        <w:jc w:val="both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sectPr w:rsidR="00824E75">
      <w:footerReference w:type="default" r:id="rId12"/>
      <w:pgSz w:w="11906" w:h="16838" w:orient="portrait"/>
      <w:pgMar w:top="1417" w:right="1134" w:bottom="1134" w:left="1134" w:header="720" w:footer="70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852D1" w:rsidRDefault="006852D1" w14:paraId="43F25734" w14:textId="77777777">
      <w:r>
        <w:separator/>
      </w:r>
    </w:p>
  </w:endnote>
  <w:endnote w:type="continuationSeparator" w:id="0">
    <w:p w:rsidR="006852D1" w:rsidRDefault="006852D1" w14:paraId="2F61F08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KozGoPro-Bold">
    <w:altName w:val="MS Mincho"/>
    <w:charset w:val="80"/>
    <w:family w:val="auto"/>
    <w:pitch w:val="default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24E75" w:rsidRDefault="00824E75" w14:paraId="51222266" w14:textId="7777777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24E75" w:rsidRDefault="00824E75" w14:paraId="68907562" w14:textId="77777777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852D1" w:rsidRDefault="006852D1" w14:paraId="6478A5E5" w14:textId="77777777">
      <w:r>
        <w:separator/>
      </w:r>
    </w:p>
  </w:footnote>
  <w:footnote w:type="continuationSeparator" w:id="0">
    <w:p w:rsidR="006852D1" w:rsidRDefault="006852D1" w14:paraId="0DBDD252" w14:textId="77777777">
      <w:r>
        <w:continuationSeparator/>
      </w:r>
    </w:p>
  </w:footnote>
  <w:footnote w:id="1">
    <w:p w:rsidRPr="007774FE" w:rsidR="007774FE" w:rsidRDefault="007774FE" w14:paraId="0599230F" w14:textId="62CAE159">
      <w:pPr>
        <w:pStyle w:val="Testonotaapidipagina"/>
        <w:rPr>
          <w:rFonts w:ascii="Garamond" w:hAnsi="Garamond" w:cs="Arial"/>
        </w:rPr>
      </w:pPr>
      <w:r>
        <w:rPr>
          <w:rStyle w:val="Rimandonotaapidipagina"/>
        </w:rPr>
        <w:footnoteRef/>
      </w:r>
      <w:r>
        <w:t xml:space="preserve"> </w:t>
      </w:r>
      <w:r w:rsidRPr="007774FE">
        <w:rPr>
          <w:rFonts w:ascii="Garamond" w:hAnsi="Garamond" w:cs="Arial"/>
        </w:rPr>
        <w:t>Il Regolamento UE n. 1407/2013 del 18 dicembre 2013, all’art 2, paragrafo 2, definisce il concetto di</w:t>
      </w:r>
      <w:r w:rsidR="00BF2EB3">
        <w:rPr>
          <w:rFonts w:ascii="Garamond" w:hAnsi="Garamond" w:cs="Arial"/>
        </w:rPr>
        <w:t xml:space="preserve"> “</w:t>
      </w:r>
      <w:r w:rsidRPr="007774FE">
        <w:rPr>
          <w:rFonts w:ascii="Garamond" w:hAnsi="Garamond" w:cs="Arial"/>
        </w:rPr>
        <w:t>impresa unica”</w:t>
      </w:r>
      <w:r w:rsidR="00C21BE3">
        <w:rPr>
          <w:rFonts w:ascii="Garamond" w:hAnsi="Garamond" w:cs="Arial"/>
        </w:rPr>
        <w:t xml:space="preserve"> – il testo è riportato in calce al presente modello di dichiar</w:t>
      </w:r>
      <w:r w:rsidR="00752825">
        <w:rPr>
          <w:rFonts w:ascii="Garamond" w:hAnsi="Garamond" w:cs="Arial"/>
        </w:rPr>
        <w:t>a</w:t>
      </w:r>
      <w:r w:rsidR="00C21BE3">
        <w:rPr>
          <w:rFonts w:ascii="Garamond" w:hAnsi="Garamond" w:cs="Arial"/>
        </w:rPr>
        <w:t>zione</w:t>
      </w:r>
    </w:p>
  </w:footnote>
  <w:footnote w:id="2">
    <w:p w:rsidRPr="0057648A" w:rsidR="0057648A" w:rsidP="0057648A" w:rsidRDefault="0057648A" w14:paraId="41C572EA" w14:textId="60C69375">
      <w:pPr>
        <w:spacing w:after="120" w:line="280" w:lineRule="exact"/>
        <w:jc w:val="both"/>
        <w:rPr>
          <w:rFonts w:ascii="Calibri" w:hAnsi="Calibri" w:eastAsia="Calibri" w:cs="Calibri"/>
          <w:bCs/>
          <w:sz w:val="20"/>
          <w:szCs w:val="20"/>
          <w:highlight w:val="white"/>
        </w:rPr>
      </w:pPr>
      <w:r>
        <w:rPr>
          <w:rStyle w:val="Rimandonotaapidipagina"/>
        </w:rPr>
        <w:footnoteRef/>
      </w:r>
      <w:r>
        <w:t xml:space="preserve"> </w:t>
      </w:r>
      <w:r w:rsidRPr="0057648A">
        <w:rPr>
          <w:rFonts w:ascii="Calibri" w:hAnsi="Calibri" w:eastAsia="Calibri" w:cs="Calibri"/>
          <w:bCs/>
          <w:sz w:val="20"/>
          <w:szCs w:val="20"/>
          <w:shd w:val="clear" w:color="auto" w:fill="FFFFFF"/>
        </w:rPr>
        <w:t xml:space="preserve">ai sensi della </w:t>
      </w:r>
      <w:r>
        <w:rPr>
          <w:rFonts w:ascii="Calibri" w:hAnsi="Calibri" w:eastAsia="Calibri" w:cs="Calibri"/>
          <w:bCs/>
          <w:sz w:val="20"/>
          <w:szCs w:val="20"/>
          <w:shd w:val="clear" w:color="auto" w:fill="FFFFFF"/>
        </w:rPr>
        <w:t>R</w:t>
      </w:r>
      <w:r w:rsidRPr="0057648A">
        <w:rPr>
          <w:rFonts w:ascii="Calibri" w:hAnsi="Calibri" w:eastAsia="Calibri" w:cs="Calibri"/>
          <w:bCs/>
          <w:sz w:val="20"/>
          <w:szCs w:val="20"/>
          <w:shd w:val="clear" w:color="auto" w:fill="FFFFFF"/>
        </w:rPr>
        <w:t xml:space="preserve">accomandazione </w:t>
      </w:r>
      <w:r w:rsidR="009715E3">
        <w:rPr>
          <w:rFonts w:ascii="Calibri" w:hAnsi="Calibri" w:eastAsia="Calibri" w:cs="Calibri"/>
          <w:bCs/>
          <w:sz w:val="20"/>
          <w:szCs w:val="20"/>
          <w:shd w:val="clear" w:color="auto" w:fill="FFFFFF"/>
        </w:rPr>
        <w:t xml:space="preserve">n.2003/361/CE </w:t>
      </w:r>
      <w:r w:rsidRPr="0057648A">
        <w:rPr>
          <w:rFonts w:ascii="Calibri" w:hAnsi="Calibri" w:eastAsia="Calibri" w:cs="Calibri"/>
          <w:bCs/>
          <w:sz w:val="20"/>
          <w:szCs w:val="20"/>
          <w:shd w:val="clear" w:color="auto" w:fill="FFFFFF"/>
        </w:rPr>
        <w:t xml:space="preserve">e del </w:t>
      </w:r>
      <w:r>
        <w:rPr>
          <w:rFonts w:ascii="Calibri" w:hAnsi="Calibri" w:eastAsia="Calibri" w:cs="Calibri"/>
          <w:bCs/>
          <w:sz w:val="20"/>
          <w:szCs w:val="20"/>
          <w:shd w:val="clear" w:color="auto" w:fill="FFFFFF"/>
        </w:rPr>
        <w:t>D</w:t>
      </w:r>
      <w:r w:rsidRPr="0057648A">
        <w:rPr>
          <w:rFonts w:ascii="Calibri" w:hAnsi="Calibri" w:eastAsia="Calibri" w:cs="Calibri"/>
          <w:bCs/>
          <w:sz w:val="20"/>
          <w:szCs w:val="20"/>
          <w:shd w:val="clear" w:color="auto" w:fill="FFFFFF"/>
        </w:rPr>
        <w:t xml:space="preserve">ecreto </w:t>
      </w:r>
      <w:r>
        <w:rPr>
          <w:rFonts w:ascii="Calibri" w:hAnsi="Calibri" w:eastAsia="Calibri" w:cs="Calibri"/>
          <w:bCs/>
          <w:sz w:val="20"/>
          <w:szCs w:val="20"/>
          <w:shd w:val="clear" w:color="auto" w:fill="FFFFFF"/>
        </w:rPr>
        <w:t>M</w:t>
      </w:r>
      <w:r w:rsidRPr="0057648A">
        <w:rPr>
          <w:rFonts w:ascii="Calibri" w:hAnsi="Calibri" w:eastAsia="Calibri" w:cs="Calibri"/>
          <w:bCs/>
          <w:sz w:val="20"/>
          <w:szCs w:val="20"/>
          <w:shd w:val="clear" w:color="auto" w:fill="FFFFFF"/>
        </w:rPr>
        <w:t>inisteriale 18 aprile 2005</w:t>
      </w:r>
    </w:p>
    <w:p w:rsidR="0057648A" w:rsidRDefault="0057648A" w14:paraId="60EB451B" w14:textId="4ED6511A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 w:ascii="Times New Roman" w:hAnsi="Times New Roman" w:cs="Times New Roman"/>
        <w:sz w:val="26"/>
        <w:szCs w:val="26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D0B431D0"/>
    <w:name w:val="WW8Num2"/>
    <w:lvl w:ilvl="0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hint="default" w:ascii="Times New Roman" w:hAnsi="Times New Roman" w:cs="Wingdings"/>
        <w:spacing w:val="-2"/>
        <w:sz w:val="22"/>
        <w:szCs w:val="22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hint="default" w:ascii="Wingdings" w:hAnsi="Wingdings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hint="default" w:ascii="Times New Roman" w:hAnsi="Times New Roman" w:cs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08"/>
        </w:tabs>
        <w:ind w:left="36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ascii="Arial" w:hAnsi="Arial" w:cs="Arial"/>
        <w:b w:val="0"/>
        <w:i w:val="0"/>
        <w:sz w:val="22"/>
        <w:szCs w:val="22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hint="default" w:ascii="Times New Roman" w:hAnsi="Times New Roman" w:cs="Times New Roman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 w:cs="Times New Roman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hint="default" w:ascii="Wingdings" w:hAnsi="Wingdings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hint="default" w:ascii="Times New Roman" w:hAnsi="Times New Roman"/>
        <w:smallCaps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000000C"/>
    <w:multiLevelType w:val="single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Courier New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hint="default" w:ascii="Wingdings" w:hAnsi="Wingdings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Courier New" w:hAnsi="Courier New" w:cs="Times New Roman"/>
        <w:smallCap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numFmt w:val="bullet"/>
      <w:lvlText w:val="-"/>
      <w:lvlJc w:val="left"/>
      <w:pPr>
        <w:tabs>
          <w:tab w:val="num" w:pos="1083"/>
        </w:tabs>
        <w:ind w:left="1083" w:hanging="375"/>
      </w:pPr>
      <w:rPr>
        <w:rFonts w:ascii="Times New Roman" w:hAnsi="Times New Roman" w:cs="Garamond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 w:ascii="Times New Roman" w:hAnsi="Times New Roman" w:cs="Wingdings"/>
        <w:smallCaps/>
        <w:spacing w:val="-2"/>
        <w:sz w:val="22"/>
        <w:szCs w:val="22"/>
        <w:shd w:val="clear" w:color="auto" w:fill="00FF00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int="default" w:ascii="Times New Roman" w:hAnsi="Times New Roman" w:cs="Times New Roman"/>
        <w:smallCaps/>
        <w:sz w:val="26"/>
        <w:szCs w:val="26"/>
      </w:rPr>
    </w:lvl>
  </w:abstractNum>
  <w:abstractNum w:abstractNumId="18" w15:restartNumberingAfterBreak="0">
    <w:nsid w:val="00000013"/>
    <w:multiLevelType w:val="singleLevel"/>
    <w:tmpl w:val="00000013"/>
    <w:lvl w:ilvl="0">
      <w:numFmt w:val="bullet"/>
      <w:lvlText w:val="-"/>
      <w:lvlJc w:val="left"/>
      <w:pPr>
        <w:tabs>
          <w:tab w:val="num" w:pos="1619"/>
        </w:tabs>
        <w:ind w:left="1619" w:hanging="360"/>
      </w:pPr>
      <w:rPr>
        <w:rFonts w:ascii="Times New Roman" w:hAnsi="Times New Roman" w:cs="Garamond"/>
      </w:rPr>
    </w:lvl>
  </w:abstractNum>
  <w:abstractNum w:abstractNumId="19" w15:restartNumberingAfterBreak="0">
    <w:nsid w:val="00000014"/>
    <w:multiLevelType w:val="multilevel"/>
    <w:tmpl w:val="AD5C209E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eastAsia="KozGoPro-Bold" w:cs="Garamond"/>
        <w:b/>
        <w:bCs/>
        <w:i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hint="default" w:ascii="Garamond" w:hAnsi="Garamond" w:cs="Arial"/>
        <w:szCs w:val="24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cs="Symbol"/>
        <w:smallCaps/>
        <w:sz w:val="20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Garamond" w:hAnsi="Garamond" w:cs="Symbol"/>
        <w:b/>
        <w:bCs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Lucida Bright" w:hAnsi="Lucida Bright" w:cs="Garamond"/>
        <w:smallCaps/>
      </w:rPr>
    </w:lvl>
  </w:abstractNum>
  <w:abstractNum w:abstractNumId="24" w15:restartNumberingAfterBreak="0">
    <w:nsid w:val="00000019"/>
    <w:multiLevelType w:val="multilevel"/>
    <w:tmpl w:val="00000019"/>
    <w:name w:val="WW8Num2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  <w:smallCaps/>
        <w:spacing w:val="-2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5" w15:restartNumberingAfterBreak="0">
    <w:nsid w:val="0000001A"/>
    <w:multiLevelType w:val="multilevel"/>
    <w:tmpl w:val="FF2CDB3C"/>
    <w:name w:val="WW8Num26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Cs/>
        <w:sz w:val="24"/>
        <w:szCs w:val="24"/>
      </w:rPr>
    </w:lvl>
    <w:lvl w:ilvl="1">
      <w:start w:val="5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hint="default" w:ascii="Garamond" w:hAnsi="Garamond" w:cs="Symbol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hint="default" w:ascii="Wingdings" w:hAnsi="Wingdings" w:cs="Wingdings"/>
      </w:rPr>
    </w:lvl>
  </w:abstractNum>
  <w:abstractNum w:abstractNumId="26" w15:restartNumberingAfterBreak="0">
    <w:nsid w:val="0000001B"/>
    <w:multiLevelType w:val="singleLevel"/>
    <w:tmpl w:val="0000001B"/>
    <w:name w:val="WW8Num2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Lucida Bright" w:hAnsi="Lucida Bright" w:cs="Courier New"/>
        <w:szCs w:val="24"/>
      </w:rPr>
    </w:lvl>
  </w:abstractNum>
  <w:abstractNum w:abstractNumId="27" w15:restartNumberingAfterBreak="0">
    <w:nsid w:val="037709A1"/>
    <w:multiLevelType w:val="hybridMultilevel"/>
    <w:tmpl w:val="4CC6A176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0FA43E1E"/>
    <w:multiLevelType w:val="hybridMultilevel"/>
    <w:tmpl w:val="AC8CE554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0FA902F5"/>
    <w:multiLevelType w:val="multilevel"/>
    <w:tmpl w:val="0000001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 w:ascii="Wingdings" w:hAnsi="Wingdings" w:cs="Wingdings"/>
        <w:bCs/>
      </w:rPr>
    </w:lvl>
    <w:lvl w:ilvl="1">
      <w:start w:val="5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hint="default" w:ascii="Garamond" w:hAnsi="Garamond" w:cs="Symbol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hint="default" w:ascii="Wingdings" w:hAnsi="Wingdings" w:cs="Wingdings"/>
      </w:rPr>
    </w:lvl>
  </w:abstractNum>
  <w:abstractNum w:abstractNumId="30" w15:restartNumberingAfterBreak="0">
    <w:nsid w:val="13C9425E"/>
    <w:multiLevelType w:val="hybridMultilevel"/>
    <w:tmpl w:val="54DE51E8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15A509A3"/>
    <w:multiLevelType w:val="hybridMultilevel"/>
    <w:tmpl w:val="9B7EAB0E"/>
    <w:lvl w:ilvl="0" w:tplc="EBE0AA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DD07EC6"/>
    <w:multiLevelType w:val="hybridMultilevel"/>
    <w:tmpl w:val="F558D7C8"/>
    <w:lvl w:ilvl="0" w:tplc="BD527312">
      <w:start w:val="9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1E030416"/>
    <w:multiLevelType w:val="hybridMultilevel"/>
    <w:tmpl w:val="71B0CB54"/>
    <w:lvl w:ilvl="0" w:tplc="D5B05CC6">
      <w:start w:val="9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920" w:hanging="360"/>
      </w:pPr>
    </w:lvl>
    <w:lvl w:ilvl="2" w:tplc="0410001B" w:tentative="1">
      <w:start w:val="1"/>
      <w:numFmt w:val="lowerRoman"/>
      <w:lvlText w:val="%3."/>
      <w:lvlJc w:val="right"/>
      <w:pPr>
        <w:ind w:left="2640" w:hanging="180"/>
      </w:pPr>
    </w:lvl>
    <w:lvl w:ilvl="3" w:tplc="0410000F" w:tentative="1">
      <w:start w:val="1"/>
      <w:numFmt w:val="decimal"/>
      <w:lvlText w:val="%4."/>
      <w:lvlJc w:val="left"/>
      <w:pPr>
        <w:ind w:left="3360" w:hanging="360"/>
      </w:pPr>
    </w:lvl>
    <w:lvl w:ilvl="4" w:tplc="04100019" w:tentative="1">
      <w:start w:val="1"/>
      <w:numFmt w:val="lowerLetter"/>
      <w:lvlText w:val="%5."/>
      <w:lvlJc w:val="left"/>
      <w:pPr>
        <w:ind w:left="4080" w:hanging="360"/>
      </w:pPr>
    </w:lvl>
    <w:lvl w:ilvl="5" w:tplc="0410001B" w:tentative="1">
      <w:start w:val="1"/>
      <w:numFmt w:val="lowerRoman"/>
      <w:lvlText w:val="%6."/>
      <w:lvlJc w:val="right"/>
      <w:pPr>
        <w:ind w:left="4800" w:hanging="180"/>
      </w:pPr>
    </w:lvl>
    <w:lvl w:ilvl="6" w:tplc="0410000F" w:tentative="1">
      <w:start w:val="1"/>
      <w:numFmt w:val="decimal"/>
      <w:lvlText w:val="%7."/>
      <w:lvlJc w:val="left"/>
      <w:pPr>
        <w:ind w:left="5520" w:hanging="360"/>
      </w:pPr>
    </w:lvl>
    <w:lvl w:ilvl="7" w:tplc="04100019" w:tentative="1">
      <w:start w:val="1"/>
      <w:numFmt w:val="lowerLetter"/>
      <w:lvlText w:val="%8."/>
      <w:lvlJc w:val="left"/>
      <w:pPr>
        <w:ind w:left="6240" w:hanging="360"/>
      </w:pPr>
    </w:lvl>
    <w:lvl w:ilvl="8" w:tplc="0410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4" w15:restartNumberingAfterBreak="0">
    <w:nsid w:val="25F268F1"/>
    <w:multiLevelType w:val="hybridMultilevel"/>
    <w:tmpl w:val="AAD689B6"/>
    <w:lvl w:ilvl="0" w:tplc="66623696">
      <w:start w:val="4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29CB1BAA"/>
    <w:multiLevelType w:val="single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Courier New"/>
      </w:rPr>
    </w:lvl>
  </w:abstractNum>
  <w:abstractNum w:abstractNumId="36" w15:restartNumberingAfterBreak="0">
    <w:nsid w:val="2CD65B75"/>
    <w:multiLevelType w:val="hybridMultilevel"/>
    <w:tmpl w:val="181E9EB6"/>
    <w:lvl w:ilvl="0" w:tplc="20863F62">
      <w:start w:val="6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 w15:restartNumberingAfterBreak="0">
    <w:nsid w:val="3E2005C9"/>
    <w:multiLevelType w:val="hybridMultilevel"/>
    <w:tmpl w:val="30E0591E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4FEB3513"/>
    <w:multiLevelType w:val="hybridMultilevel"/>
    <w:tmpl w:val="81BA2204"/>
    <w:lvl w:ilvl="0" w:tplc="110C7EEC">
      <w:start w:val="9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5D9E4944"/>
    <w:multiLevelType w:val="multilevel"/>
    <w:tmpl w:val="457ABB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Cs/>
        <w:sz w:val="24"/>
        <w:szCs w:val="24"/>
      </w:rPr>
    </w:lvl>
    <w:lvl w:ilvl="1">
      <w:start w:val="5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hint="default" w:ascii="Garamond" w:hAnsi="Garamond" w:cs="Symbol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hint="default" w:ascii="Wingdings" w:hAnsi="Wingdings" w:cs="Wingdings"/>
      </w:rPr>
    </w:lvl>
  </w:abstractNum>
  <w:abstractNum w:abstractNumId="40" w15:restartNumberingAfterBreak="0">
    <w:nsid w:val="65F5275C"/>
    <w:multiLevelType w:val="hybridMultilevel"/>
    <w:tmpl w:val="080295EE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68A30059"/>
    <w:multiLevelType w:val="hybridMultilevel"/>
    <w:tmpl w:val="FEDAA390"/>
    <w:lvl w:ilvl="0" w:tplc="F25C6A5E">
      <w:start w:val="6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2" w15:restartNumberingAfterBreak="0">
    <w:nsid w:val="6B415C3C"/>
    <w:multiLevelType w:val="hybridMultilevel"/>
    <w:tmpl w:val="638C4A68"/>
    <w:lvl w:ilvl="0" w:tplc="0410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3" w15:restartNumberingAfterBreak="0">
    <w:nsid w:val="6CF71DD4"/>
    <w:multiLevelType w:val="hybridMultilevel"/>
    <w:tmpl w:val="24540950"/>
    <w:lvl w:ilvl="0" w:tplc="04100001">
      <w:start w:val="1"/>
      <w:numFmt w:val="bullet"/>
      <w:lvlText w:val=""/>
      <w:lvlJc w:val="left"/>
      <w:pPr>
        <w:ind w:left="150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hint="default" w:ascii="Wingdings" w:hAnsi="Wingdings"/>
      </w:rPr>
    </w:lvl>
  </w:abstractNum>
  <w:abstractNum w:abstractNumId="44" w15:restartNumberingAfterBreak="0">
    <w:nsid w:val="740C46B7"/>
    <w:multiLevelType w:val="hybridMultilevel"/>
    <w:tmpl w:val="2264B0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CB1787"/>
    <w:multiLevelType w:val="hybridMultilevel"/>
    <w:tmpl w:val="F3CC9A6E"/>
    <w:lvl w:ilvl="0" w:tplc="4844EAD8">
      <w:start w:val="4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6" w15:restartNumberingAfterBreak="0">
    <w:nsid w:val="7A740AF3"/>
    <w:multiLevelType w:val="hybridMultilevel"/>
    <w:tmpl w:val="08E4733C"/>
    <w:lvl w:ilvl="0" w:tplc="F9F82C3A">
      <w:start w:val="4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495804118">
    <w:abstractNumId w:val="0"/>
  </w:num>
  <w:num w:numId="2" w16cid:durableId="1140656255">
    <w:abstractNumId w:val="1"/>
  </w:num>
  <w:num w:numId="3" w16cid:durableId="259997757">
    <w:abstractNumId w:val="2"/>
  </w:num>
  <w:num w:numId="4" w16cid:durableId="838228022">
    <w:abstractNumId w:val="3"/>
  </w:num>
  <w:num w:numId="5" w16cid:durableId="1205674618">
    <w:abstractNumId w:val="4"/>
  </w:num>
  <w:num w:numId="6" w16cid:durableId="1700661719">
    <w:abstractNumId w:val="5"/>
  </w:num>
  <w:num w:numId="7" w16cid:durableId="1041250067">
    <w:abstractNumId w:val="6"/>
  </w:num>
  <w:num w:numId="8" w16cid:durableId="203253074">
    <w:abstractNumId w:val="7"/>
  </w:num>
  <w:num w:numId="9" w16cid:durableId="1141775296">
    <w:abstractNumId w:val="8"/>
  </w:num>
  <w:num w:numId="10" w16cid:durableId="1390810244">
    <w:abstractNumId w:val="9"/>
  </w:num>
  <w:num w:numId="11" w16cid:durableId="1075515293">
    <w:abstractNumId w:val="10"/>
  </w:num>
  <w:num w:numId="12" w16cid:durableId="938297744">
    <w:abstractNumId w:val="11"/>
  </w:num>
  <w:num w:numId="13" w16cid:durableId="1813133463">
    <w:abstractNumId w:val="12"/>
  </w:num>
  <w:num w:numId="14" w16cid:durableId="947929061">
    <w:abstractNumId w:val="13"/>
  </w:num>
  <w:num w:numId="15" w16cid:durableId="1730686959">
    <w:abstractNumId w:val="14"/>
  </w:num>
  <w:num w:numId="16" w16cid:durableId="862134143">
    <w:abstractNumId w:val="15"/>
  </w:num>
  <w:num w:numId="17" w16cid:durableId="1895577973">
    <w:abstractNumId w:val="16"/>
  </w:num>
  <w:num w:numId="18" w16cid:durableId="1989892684">
    <w:abstractNumId w:val="17"/>
  </w:num>
  <w:num w:numId="19" w16cid:durableId="1639451126">
    <w:abstractNumId w:val="18"/>
  </w:num>
  <w:num w:numId="20" w16cid:durableId="1313556163">
    <w:abstractNumId w:val="19"/>
  </w:num>
  <w:num w:numId="21" w16cid:durableId="1724717039">
    <w:abstractNumId w:val="20"/>
  </w:num>
  <w:num w:numId="22" w16cid:durableId="1662152200">
    <w:abstractNumId w:val="21"/>
  </w:num>
  <w:num w:numId="23" w16cid:durableId="127938035">
    <w:abstractNumId w:val="22"/>
  </w:num>
  <w:num w:numId="24" w16cid:durableId="1953586782">
    <w:abstractNumId w:val="23"/>
  </w:num>
  <w:num w:numId="25" w16cid:durableId="413861657">
    <w:abstractNumId w:val="24"/>
  </w:num>
  <w:num w:numId="26" w16cid:durableId="54354666">
    <w:abstractNumId w:val="25"/>
  </w:num>
  <w:num w:numId="27" w16cid:durableId="2008943394">
    <w:abstractNumId w:val="26"/>
  </w:num>
  <w:num w:numId="28" w16cid:durableId="1049039205">
    <w:abstractNumId w:val="29"/>
  </w:num>
  <w:num w:numId="29" w16cid:durableId="110132040">
    <w:abstractNumId w:val="39"/>
  </w:num>
  <w:num w:numId="30" w16cid:durableId="1290239185">
    <w:abstractNumId w:val="37"/>
  </w:num>
  <w:num w:numId="31" w16cid:durableId="670061846">
    <w:abstractNumId w:val="27"/>
  </w:num>
  <w:num w:numId="32" w16cid:durableId="2012876846">
    <w:abstractNumId w:val="28"/>
  </w:num>
  <w:num w:numId="33" w16cid:durableId="1995181926">
    <w:abstractNumId w:val="43"/>
  </w:num>
  <w:num w:numId="34" w16cid:durableId="1920014060">
    <w:abstractNumId w:val="30"/>
  </w:num>
  <w:num w:numId="35" w16cid:durableId="508907184">
    <w:abstractNumId w:val="40"/>
  </w:num>
  <w:num w:numId="36" w16cid:durableId="1926526955">
    <w:abstractNumId w:val="35"/>
  </w:num>
  <w:num w:numId="37" w16cid:durableId="870336397">
    <w:abstractNumId w:val="42"/>
  </w:num>
  <w:num w:numId="38" w16cid:durableId="1093623088">
    <w:abstractNumId w:val="31"/>
  </w:num>
  <w:num w:numId="39" w16cid:durableId="1122849237">
    <w:abstractNumId w:val="45"/>
  </w:num>
  <w:num w:numId="40" w16cid:durableId="213860079">
    <w:abstractNumId w:val="46"/>
  </w:num>
  <w:num w:numId="41" w16cid:durableId="239406970">
    <w:abstractNumId w:val="34"/>
  </w:num>
  <w:num w:numId="42" w16cid:durableId="2026128318">
    <w:abstractNumId w:val="41"/>
  </w:num>
  <w:num w:numId="43" w16cid:durableId="49577671">
    <w:abstractNumId w:val="36"/>
  </w:num>
  <w:num w:numId="44" w16cid:durableId="1971353448">
    <w:abstractNumId w:val="32"/>
  </w:num>
  <w:num w:numId="45" w16cid:durableId="451830588">
    <w:abstractNumId w:val="38"/>
  </w:num>
  <w:num w:numId="46" w16cid:durableId="954751941">
    <w:abstractNumId w:val="33"/>
  </w:num>
  <w:num w:numId="47" w16cid:durableId="1647659642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oNotTrackMoves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42C3"/>
    <w:rsid w:val="00000771"/>
    <w:rsid w:val="000040BB"/>
    <w:rsid w:val="00007E57"/>
    <w:rsid w:val="0001658C"/>
    <w:rsid w:val="00032D24"/>
    <w:rsid w:val="000513BE"/>
    <w:rsid w:val="0005551B"/>
    <w:rsid w:val="00093D77"/>
    <w:rsid w:val="00094BA7"/>
    <w:rsid w:val="000961C1"/>
    <w:rsid w:val="000B7A3D"/>
    <w:rsid w:val="000E5724"/>
    <w:rsid w:val="000F519F"/>
    <w:rsid w:val="00101CC4"/>
    <w:rsid w:val="001063CC"/>
    <w:rsid w:val="001160E0"/>
    <w:rsid w:val="00135FA3"/>
    <w:rsid w:val="0014239A"/>
    <w:rsid w:val="00145069"/>
    <w:rsid w:val="0017288E"/>
    <w:rsid w:val="00182B90"/>
    <w:rsid w:val="00185B4A"/>
    <w:rsid w:val="00195ACC"/>
    <w:rsid w:val="0019716C"/>
    <w:rsid w:val="001B585D"/>
    <w:rsid w:val="001E53EA"/>
    <w:rsid w:val="001E7D11"/>
    <w:rsid w:val="001F3D46"/>
    <w:rsid w:val="00203356"/>
    <w:rsid w:val="00211399"/>
    <w:rsid w:val="0022133D"/>
    <w:rsid w:val="0026052C"/>
    <w:rsid w:val="00267D7A"/>
    <w:rsid w:val="00269B67"/>
    <w:rsid w:val="00274431"/>
    <w:rsid w:val="00276860"/>
    <w:rsid w:val="002834B0"/>
    <w:rsid w:val="00283B82"/>
    <w:rsid w:val="00287C06"/>
    <w:rsid w:val="00290ACE"/>
    <w:rsid w:val="00290C5E"/>
    <w:rsid w:val="002939E4"/>
    <w:rsid w:val="002A3D4C"/>
    <w:rsid w:val="002B505C"/>
    <w:rsid w:val="002C1998"/>
    <w:rsid w:val="002D621C"/>
    <w:rsid w:val="002F65CB"/>
    <w:rsid w:val="00312271"/>
    <w:rsid w:val="003207A5"/>
    <w:rsid w:val="00344023"/>
    <w:rsid w:val="00344E9E"/>
    <w:rsid w:val="0036314A"/>
    <w:rsid w:val="00372E65"/>
    <w:rsid w:val="003737B1"/>
    <w:rsid w:val="00376C72"/>
    <w:rsid w:val="00381489"/>
    <w:rsid w:val="0038400E"/>
    <w:rsid w:val="0038627D"/>
    <w:rsid w:val="00391AED"/>
    <w:rsid w:val="00395F29"/>
    <w:rsid w:val="003A1BF0"/>
    <w:rsid w:val="003C373F"/>
    <w:rsid w:val="003C542D"/>
    <w:rsid w:val="00400FE2"/>
    <w:rsid w:val="00404BAD"/>
    <w:rsid w:val="00413E70"/>
    <w:rsid w:val="004147F7"/>
    <w:rsid w:val="004256DC"/>
    <w:rsid w:val="00427AA4"/>
    <w:rsid w:val="00472641"/>
    <w:rsid w:val="00481E1B"/>
    <w:rsid w:val="004B449C"/>
    <w:rsid w:val="004C3196"/>
    <w:rsid w:val="004C5F7B"/>
    <w:rsid w:val="004F3841"/>
    <w:rsid w:val="005026EE"/>
    <w:rsid w:val="00516571"/>
    <w:rsid w:val="00517ABF"/>
    <w:rsid w:val="00533081"/>
    <w:rsid w:val="00537E1F"/>
    <w:rsid w:val="005404C6"/>
    <w:rsid w:val="0054242B"/>
    <w:rsid w:val="00543474"/>
    <w:rsid w:val="00547838"/>
    <w:rsid w:val="00556053"/>
    <w:rsid w:val="005669FD"/>
    <w:rsid w:val="0057648A"/>
    <w:rsid w:val="00590697"/>
    <w:rsid w:val="005A6176"/>
    <w:rsid w:val="005B68FC"/>
    <w:rsid w:val="005B7F30"/>
    <w:rsid w:val="005C22F5"/>
    <w:rsid w:val="005F71FC"/>
    <w:rsid w:val="00606B56"/>
    <w:rsid w:val="0065125C"/>
    <w:rsid w:val="00662282"/>
    <w:rsid w:val="006625E3"/>
    <w:rsid w:val="00683A49"/>
    <w:rsid w:val="006852D1"/>
    <w:rsid w:val="006860E3"/>
    <w:rsid w:val="006956A8"/>
    <w:rsid w:val="006A7ECF"/>
    <w:rsid w:val="006B16A8"/>
    <w:rsid w:val="006D4274"/>
    <w:rsid w:val="006E07EE"/>
    <w:rsid w:val="006E2DEC"/>
    <w:rsid w:val="006E7582"/>
    <w:rsid w:val="006F12E1"/>
    <w:rsid w:val="007055D1"/>
    <w:rsid w:val="00710ECD"/>
    <w:rsid w:val="00712661"/>
    <w:rsid w:val="007276FD"/>
    <w:rsid w:val="00727886"/>
    <w:rsid w:val="00744B32"/>
    <w:rsid w:val="0074662E"/>
    <w:rsid w:val="00752825"/>
    <w:rsid w:val="00754564"/>
    <w:rsid w:val="007774FE"/>
    <w:rsid w:val="00793E7E"/>
    <w:rsid w:val="007A41A0"/>
    <w:rsid w:val="007B60D3"/>
    <w:rsid w:val="007E5C0D"/>
    <w:rsid w:val="008031A4"/>
    <w:rsid w:val="0081357C"/>
    <w:rsid w:val="008166D7"/>
    <w:rsid w:val="00824DC2"/>
    <w:rsid w:val="00824E75"/>
    <w:rsid w:val="008272DE"/>
    <w:rsid w:val="008314D1"/>
    <w:rsid w:val="00844C5D"/>
    <w:rsid w:val="0085645B"/>
    <w:rsid w:val="00857C25"/>
    <w:rsid w:val="008773A6"/>
    <w:rsid w:val="00892384"/>
    <w:rsid w:val="008B0206"/>
    <w:rsid w:val="008B1F24"/>
    <w:rsid w:val="008B2A78"/>
    <w:rsid w:val="008B306E"/>
    <w:rsid w:val="008B4815"/>
    <w:rsid w:val="008B6E9C"/>
    <w:rsid w:val="008B799B"/>
    <w:rsid w:val="008C7ADB"/>
    <w:rsid w:val="008D490D"/>
    <w:rsid w:val="008E0887"/>
    <w:rsid w:val="008E3BB9"/>
    <w:rsid w:val="008E4F9C"/>
    <w:rsid w:val="008E5CE4"/>
    <w:rsid w:val="00923447"/>
    <w:rsid w:val="00951792"/>
    <w:rsid w:val="0096042F"/>
    <w:rsid w:val="00961012"/>
    <w:rsid w:val="00966C45"/>
    <w:rsid w:val="009715E3"/>
    <w:rsid w:val="00977223"/>
    <w:rsid w:val="0099463C"/>
    <w:rsid w:val="00994BDC"/>
    <w:rsid w:val="009A780E"/>
    <w:rsid w:val="009B4CB8"/>
    <w:rsid w:val="009E2958"/>
    <w:rsid w:val="009E3AA3"/>
    <w:rsid w:val="009F1EB9"/>
    <w:rsid w:val="00A46072"/>
    <w:rsid w:val="00A54355"/>
    <w:rsid w:val="00A70B71"/>
    <w:rsid w:val="00A808C0"/>
    <w:rsid w:val="00A91939"/>
    <w:rsid w:val="00A95118"/>
    <w:rsid w:val="00AA40F7"/>
    <w:rsid w:val="00AB06F5"/>
    <w:rsid w:val="00AD12F4"/>
    <w:rsid w:val="00AD5026"/>
    <w:rsid w:val="00AD5B6E"/>
    <w:rsid w:val="00AE5267"/>
    <w:rsid w:val="00AE7A40"/>
    <w:rsid w:val="00B0034C"/>
    <w:rsid w:val="00B003BC"/>
    <w:rsid w:val="00B03D2D"/>
    <w:rsid w:val="00B1168C"/>
    <w:rsid w:val="00B13DA2"/>
    <w:rsid w:val="00B15EA4"/>
    <w:rsid w:val="00B16531"/>
    <w:rsid w:val="00B30BFA"/>
    <w:rsid w:val="00B40A0A"/>
    <w:rsid w:val="00B54282"/>
    <w:rsid w:val="00B546DD"/>
    <w:rsid w:val="00B566F1"/>
    <w:rsid w:val="00B6448B"/>
    <w:rsid w:val="00BA2C39"/>
    <w:rsid w:val="00BA473C"/>
    <w:rsid w:val="00BA5C7B"/>
    <w:rsid w:val="00BB57E0"/>
    <w:rsid w:val="00BD3B26"/>
    <w:rsid w:val="00BE315D"/>
    <w:rsid w:val="00BE6E6D"/>
    <w:rsid w:val="00BF2EB3"/>
    <w:rsid w:val="00BF4454"/>
    <w:rsid w:val="00BF78F1"/>
    <w:rsid w:val="00C00DFA"/>
    <w:rsid w:val="00C0280F"/>
    <w:rsid w:val="00C106E9"/>
    <w:rsid w:val="00C153CA"/>
    <w:rsid w:val="00C21701"/>
    <w:rsid w:val="00C21BE3"/>
    <w:rsid w:val="00C268D6"/>
    <w:rsid w:val="00C303CD"/>
    <w:rsid w:val="00C36FEC"/>
    <w:rsid w:val="00C57EE4"/>
    <w:rsid w:val="00C63785"/>
    <w:rsid w:val="00C6605C"/>
    <w:rsid w:val="00C82441"/>
    <w:rsid w:val="00C83BEE"/>
    <w:rsid w:val="00C86B1A"/>
    <w:rsid w:val="00C86E49"/>
    <w:rsid w:val="00C954A7"/>
    <w:rsid w:val="00C97538"/>
    <w:rsid w:val="00CA65A0"/>
    <w:rsid w:val="00CC60F7"/>
    <w:rsid w:val="00CE1AC2"/>
    <w:rsid w:val="00CE2BE8"/>
    <w:rsid w:val="00CE3C61"/>
    <w:rsid w:val="00D01738"/>
    <w:rsid w:val="00D12032"/>
    <w:rsid w:val="00D161CF"/>
    <w:rsid w:val="00D25204"/>
    <w:rsid w:val="00D276D0"/>
    <w:rsid w:val="00D40163"/>
    <w:rsid w:val="00D91804"/>
    <w:rsid w:val="00D94160"/>
    <w:rsid w:val="00D9543C"/>
    <w:rsid w:val="00DA50BE"/>
    <w:rsid w:val="00DC2BA4"/>
    <w:rsid w:val="00DD2417"/>
    <w:rsid w:val="00DD4135"/>
    <w:rsid w:val="00E2433E"/>
    <w:rsid w:val="00E24815"/>
    <w:rsid w:val="00E253D7"/>
    <w:rsid w:val="00E823CA"/>
    <w:rsid w:val="00E8323B"/>
    <w:rsid w:val="00E92C62"/>
    <w:rsid w:val="00E977D9"/>
    <w:rsid w:val="00EA3EE4"/>
    <w:rsid w:val="00EB63D3"/>
    <w:rsid w:val="00EB6CEC"/>
    <w:rsid w:val="00EF3865"/>
    <w:rsid w:val="00EF753C"/>
    <w:rsid w:val="00F02DE9"/>
    <w:rsid w:val="00F202FC"/>
    <w:rsid w:val="00F30C5C"/>
    <w:rsid w:val="00F520C3"/>
    <w:rsid w:val="00F53499"/>
    <w:rsid w:val="00F62CEF"/>
    <w:rsid w:val="00F6302B"/>
    <w:rsid w:val="00F8004B"/>
    <w:rsid w:val="00F834E3"/>
    <w:rsid w:val="00F842C3"/>
    <w:rsid w:val="00F92A64"/>
    <w:rsid w:val="00F93EE6"/>
    <w:rsid w:val="00F9651C"/>
    <w:rsid w:val="00F96732"/>
    <w:rsid w:val="00FD2420"/>
    <w:rsid w:val="00FE03A3"/>
    <w:rsid w:val="00FF1C2C"/>
    <w:rsid w:val="00FF3B06"/>
    <w:rsid w:val="00FF7C01"/>
    <w:rsid w:val="02E3A234"/>
    <w:rsid w:val="03B37F52"/>
    <w:rsid w:val="06124544"/>
    <w:rsid w:val="061E09F3"/>
    <w:rsid w:val="07DB2EB6"/>
    <w:rsid w:val="0848AE9B"/>
    <w:rsid w:val="0A11EAA6"/>
    <w:rsid w:val="0A71D03D"/>
    <w:rsid w:val="0D498B68"/>
    <w:rsid w:val="13E36C8E"/>
    <w:rsid w:val="13F97157"/>
    <w:rsid w:val="14637D33"/>
    <w:rsid w:val="1568B330"/>
    <w:rsid w:val="15FA5A0B"/>
    <w:rsid w:val="1AF895BC"/>
    <w:rsid w:val="1B0FCAE5"/>
    <w:rsid w:val="1B195346"/>
    <w:rsid w:val="1C57E2C8"/>
    <w:rsid w:val="20249C8A"/>
    <w:rsid w:val="20330A85"/>
    <w:rsid w:val="23C3B364"/>
    <w:rsid w:val="240E9FBD"/>
    <w:rsid w:val="24B6AE30"/>
    <w:rsid w:val="2D56786D"/>
    <w:rsid w:val="2DA826C6"/>
    <w:rsid w:val="305E5C63"/>
    <w:rsid w:val="3710A3BF"/>
    <w:rsid w:val="39661E1A"/>
    <w:rsid w:val="3C476F96"/>
    <w:rsid w:val="3E662CB5"/>
    <w:rsid w:val="4011AB14"/>
    <w:rsid w:val="41BEED01"/>
    <w:rsid w:val="430B1714"/>
    <w:rsid w:val="43F7E99D"/>
    <w:rsid w:val="44AB6FAC"/>
    <w:rsid w:val="45632C2A"/>
    <w:rsid w:val="458A38DF"/>
    <w:rsid w:val="45C7594A"/>
    <w:rsid w:val="4C4CB7CC"/>
    <w:rsid w:val="4DC36CE1"/>
    <w:rsid w:val="4E893488"/>
    <w:rsid w:val="5147C99C"/>
    <w:rsid w:val="542F52BB"/>
    <w:rsid w:val="546CB548"/>
    <w:rsid w:val="55339337"/>
    <w:rsid w:val="55B55669"/>
    <w:rsid w:val="586B33F9"/>
    <w:rsid w:val="58FDCD5B"/>
    <w:rsid w:val="59738EA4"/>
    <w:rsid w:val="5C53B08A"/>
    <w:rsid w:val="5F714814"/>
    <w:rsid w:val="60E6D1CF"/>
    <w:rsid w:val="64AE311D"/>
    <w:rsid w:val="65308EA4"/>
    <w:rsid w:val="65C32806"/>
    <w:rsid w:val="66B5C759"/>
    <w:rsid w:val="6AA414AA"/>
    <w:rsid w:val="6B8F8AB5"/>
    <w:rsid w:val="6C3FE50B"/>
    <w:rsid w:val="6D0841B2"/>
    <w:rsid w:val="704CF70F"/>
    <w:rsid w:val="71B97731"/>
    <w:rsid w:val="72140E49"/>
    <w:rsid w:val="72F7C106"/>
    <w:rsid w:val="7366E73D"/>
    <w:rsid w:val="738497D1"/>
    <w:rsid w:val="7670277F"/>
    <w:rsid w:val="78DA4F98"/>
    <w:rsid w:val="79F3D955"/>
    <w:rsid w:val="7A46B9BA"/>
    <w:rsid w:val="7AEC54C7"/>
    <w:rsid w:val="7D0F770B"/>
    <w:rsid w:val="7EDC59DD"/>
    <w:rsid w:val="7F63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A1D61FA"/>
  <w15:chartTrackingRefBased/>
  <w15:docId w15:val="{F130AA3C-E149-410B-A64E-536CC3CFE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e" w:default="1">
    <w:name w:val="Normal"/>
    <w:qFormat/>
    <w:rsid w:val="005F71FC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rFonts w:ascii="Arial" w:hAnsi="Arial" w:cs="Arial"/>
      <w:b/>
      <w:color w:val="000000"/>
      <w:sz w:val="20"/>
      <w:szCs w:val="20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9">
    <w:name w:val="heading 9"/>
    <w:basedOn w:val="Normale"/>
    <w:next w:val="Normale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character" w:styleId="WW8Num1z0" w:customStyle="1">
    <w:name w:val="WW8Num1z0"/>
    <w:rPr>
      <w:rFonts w:hint="default" w:ascii="Times New Roman" w:hAnsi="Times New Roman" w:cs="Times New Roman"/>
      <w:sz w:val="26"/>
      <w:szCs w:val="26"/>
    </w:rPr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WW8Num2z0" w:customStyle="1">
    <w:name w:val="WW8Num2z0"/>
    <w:rPr>
      <w:rFonts w:hint="default" w:ascii="Wingdings" w:hAnsi="Wingdings" w:cs="Wingdings"/>
      <w:spacing w:val="-2"/>
      <w:sz w:val="22"/>
      <w:szCs w:val="22"/>
    </w:rPr>
  </w:style>
  <w:style w:type="character" w:styleId="WW8Num2z1" w:customStyle="1">
    <w:name w:val="WW8Num2z1"/>
    <w:rPr>
      <w:i/>
    </w:rPr>
  </w:style>
  <w:style w:type="character" w:styleId="WW8Num2z2" w:customStyle="1">
    <w:name w:val="WW8Num2z2"/>
  </w:style>
  <w:style w:type="character" w:styleId="WW8Num2z3" w:customStyle="1">
    <w:name w:val="WW8Num2z3"/>
  </w:style>
  <w:style w:type="character" w:styleId="WW8Num2z4" w:customStyle="1">
    <w:name w:val="WW8Num2z4"/>
  </w:style>
  <w:style w:type="character" w:styleId="WW8Num2z5" w:customStyle="1">
    <w:name w:val="WW8Num2z5"/>
  </w:style>
  <w:style w:type="character" w:styleId="WW8Num2z6" w:customStyle="1">
    <w:name w:val="WW8Num2z6"/>
  </w:style>
  <w:style w:type="character" w:styleId="WW8Num2z7" w:customStyle="1">
    <w:name w:val="WW8Num2z7"/>
  </w:style>
  <w:style w:type="character" w:styleId="WW8Num2z8" w:customStyle="1">
    <w:name w:val="WW8Num2z8"/>
  </w:style>
  <w:style w:type="character" w:styleId="WW8Num3z0" w:customStyle="1">
    <w:name w:val="WW8Num3z0"/>
    <w:rPr>
      <w:rFonts w:hint="default"/>
    </w:rPr>
  </w:style>
  <w:style w:type="character" w:styleId="WW8Num3z2" w:customStyle="1">
    <w:name w:val="WW8Num3z2"/>
  </w:style>
  <w:style w:type="character" w:styleId="WW8Num3z3" w:customStyle="1">
    <w:name w:val="WW8Num3z3"/>
  </w:style>
  <w:style w:type="character" w:styleId="WW8Num3z4" w:customStyle="1">
    <w:name w:val="WW8Num3z4"/>
  </w:style>
  <w:style w:type="character" w:styleId="WW8Num3z5" w:customStyle="1">
    <w:name w:val="WW8Num3z5"/>
  </w:style>
  <w:style w:type="character" w:styleId="WW8Num3z6" w:customStyle="1">
    <w:name w:val="WW8Num3z6"/>
  </w:style>
  <w:style w:type="character" w:styleId="WW8Num3z7" w:customStyle="1">
    <w:name w:val="WW8Num3z7"/>
  </w:style>
  <w:style w:type="character" w:styleId="WW8Num3z8" w:customStyle="1">
    <w:name w:val="WW8Num3z8"/>
  </w:style>
  <w:style w:type="character" w:styleId="WW8Num4z0" w:customStyle="1">
    <w:name w:val="WW8Num4z0"/>
    <w:rPr>
      <w:rFonts w:hint="default"/>
    </w:rPr>
  </w:style>
  <w:style w:type="character" w:styleId="WW8Num5z0" w:customStyle="1">
    <w:name w:val="WW8Num5z0"/>
    <w:rPr>
      <w:rFonts w:hint="default" w:ascii="Symbol" w:hAnsi="Symbol" w:cs="Symbol"/>
    </w:rPr>
  </w:style>
  <w:style w:type="character" w:styleId="WW8Num6z0" w:customStyle="1">
    <w:name w:val="WW8Num6z0"/>
  </w:style>
  <w:style w:type="character" w:styleId="WW8Num7z0" w:customStyle="1">
    <w:name w:val="WW8Num7z0"/>
    <w:rPr>
      <w:rFonts w:hint="default" w:ascii="Arial" w:hAnsi="Arial" w:cs="Arial"/>
      <w:b w:val="0"/>
      <w:i w:val="0"/>
      <w:sz w:val="22"/>
      <w:szCs w:val="22"/>
    </w:rPr>
  </w:style>
  <w:style w:type="character" w:styleId="WW8Num8z0" w:customStyle="1">
    <w:name w:val="WW8Num8z0"/>
    <w:rPr>
      <w:rFonts w:hint="default" w:ascii="Times New Roman" w:hAnsi="Times New Roman" w:cs="Times New Roman"/>
    </w:rPr>
  </w:style>
  <w:style w:type="character" w:styleId="WW8Num9z0" w:customStyle="1">
    <w:name w:val="WW8Num9z0"/>
    <w:rPr>
      <w:rFonts w:hint="default" w:ascii="Times New Roman" w:hAnsi="Times New Roman" w:cs="Times New Roman"/>
    </w:rPr>
  </w:style>
  <w:style w:type="character" w:styleId="WW8Num9z2" w:customStyle="1">
    <w:name w:val="WW8Num9z2"/>
  </w:style>
  <w:style w:type="character" w:styleId="WW8Num9z3" w:customStyle="1">
    <w:name w:val="WW8Num9z3"/>
  </w:style>
  <w:style w:type="character" w:styleId="WW8Num9z4" w:customStyle="1">
    <w:name w:val="WW8Num9z4"/>
  </w:style>
  <w:style w:type="character" w:styleId="WW8Num9z5" w:customStyle="1">
    <w:name w:val="WW8Num9z5"/>
  </w:style>
  <w:style w:type="character" w:styleId="WW8Num9z6" w:customStyle="1">
    <w:name w:val="WW8Num9z6"/>
  </w:style>
  <w:style w:type="character" w:styleId="WW8Num9z7" w:customStyle="1">
    <w:name w:val="WW8Num9z7"/>
  </w:style>
  <w:style w:type="character" w:styleId="WW8Num9z8" w:customStyle="1">
    <w:name w:val="WW8Num9z8"/>
  </w:style>
  <w:style w:type="character" w:styleId="WW8Num10z0" w:customStyle="1">
    <w:name w:val="WW8Num10z0"/>
    <w:rPr>
      <w:rFonts w:hint="default"/>
      <w:smallCaps/>
    </w:rPr>
  </w:style>
  <w:style w:type="character" w:styleId="WW8Num11z0" w:customStyle="1">
    <w:name w:val="WW8Num11z0"/>
    <w:rPr>
      <w:rFonts w:hint="default"/>
    </w:rPr>
  </w:style>
  <w:style w:type="character" w:styleId="WW8Num11z1" w:customStyle="1">
    <w:name w:val="WW8Num11z1"/>
    <w:rPr>
      <w:rFonts w:hint="default" w:ascii="Courier New" w:hAnsi="Courier New" w:cs="Courier New"/>
      <w:sz w:val="20"/>
    </w:rPr>
  </w:style>
  <w:style w:type="character" w:styleId="WW8Num11z2" w:customStyle="1">
    <w:name w:val="WW8Num11z2"/>
  </w:style>
  <w:style w:type="character" w:styleId="WW8Num12z0" w:customStyle="1">
    <w:name w:val="WW8Num12z0"/>
    <w:rPr>
      <w:rFonts w:ascii="Garamond" w:hAnsi="Garamond" w:cs="Courier New"/>
    </w:rPr>
  </w:style>
  <w:style w:type="character" w:styleId="WW8Num13z0" w:customStyle="1">
    <w:name w:val="WW8Num13z0"/>
  </w:style>
  <w:style w:type="character" w:styleId="WW8Num13z2" w:customStyle="1">
    <w:name w:val="WW8Num13z2"/>
  </w:style>
  <w:style w:type="character" w:styleId="WW8Num13z3" w:customStyle="1">
    <w:name w:val="WW8Num13z3"/>
  </w:style>
  <w:style w:type="character" w:styleId="WW8Num13z4" w:customStyle="1">
    <w:name w:val="WW8Num13z4"/>
  </w:style>
  <w:style w:type="character" w:styleId="WW8Num13z5" w:customStyle="1">
    <w:name w:val="WW8Num13z5"/>
  </w:style>
  <w:style w:type="character" w:styleId="WW8Num13z6" w:customStyle="1">
    <w:name w:val="WW8Num13z6"/>
  </w:style>
  <w:style w:type="character" w:styleId="WW8Num13z7" w:customStyle="1">
    <w:name w:val="WW8Num13z7"/>
  </w:style>
  <w:style w:type="character" w:styleId="WW8Num13z8" w:customStyle="1">
    <w:name w:val="WW8Num13z8"/>
  </w:style>
  <w:style w:type="character" w:styleId="WW8Num14z0" w:customStyle="1">
    <w:name w:val="WW8Num14z0"/>
    <w:rPr>
      <w:rFonts w:hint="default"/>
    </w:rPr>
  </w:style>
  <w:style w:type="character" w:styleId="WW8Num15z0" w:customStyle="1">
    <w:name w:val="WW8Num15z0"/>
    <w:rPr>
      <w:rFonts w:hint="default" w:ascii="Times New Roman" w:hAnsi="Times New Roman" w:cs="Times New Roman"/>
      <w:smallCaps/>
    </w:rPr>
  </w:style>
  <w:style w:type="character" w:styleId="WW8Num15z1" w:customStyle="1">
    <w:name w:val="WW8Num15z1"/>
    <w:rPr>
      <w:rFonts w:hint="default" w:ascii="Courier New" w:hAnsi="Courier New" w:cs="Times New Roman"/>
    </w:rPr>
  </w:style>
  <w:style w:type="character" w:styleId="WW8Num15z2" w:customStyle="1">
    <w:name w:val="WW8Num15z2"/>
    <w:rPr>
      <w:rFonts w:ascii="Wingdings" w:hAnsi="Wingdings" w:cs="Wingdings"/>
    </w:rPr>
  </w:style>
  <w:style w:type="character" w:styleId="WW8Num16z0" w:customStyle="1">
    <w:name w:val="WW8Num16z0"/>
    <w:rPr>
      <w:rFonts w:ascii="Garamond" w:hAnsi="Garamond" w:cs="Garamond"/>
    </w:rPr>
  </w:style>
  <w:style w:type="character" w:styleId="WW8Num17z0" w:customStyle="1">
    <w:name w:val="WW8Num17z0"/>
    <w:rPr>
      <w:rFonts w:hint="default" w:ascii="Wingdings" w:hAnsi="Wingdings" w:cs="Wingdings"/>
      <w:smallCaps/>
      <w:spacing w:val="-2"/>
      <w:sz w:val="22"/>
      <w:szCs w:val="22"/>
      <w:shd w:val="clear" w:color="auto" w:fill="00FF00"/>
    </w:rPr>
  </w:style>
  <w:style w:type="character" w:styleId="WW8Num18z0" w:customStyle="1">
    <w:name w:val="WW8Num18z0"/>
    <w:rPr>
      <w:rFonts w:hint="default" w:ascii="Times New Roman" w:hAnsi="Times New Roman" w:cs="Times New Roman"/>
      <w:smallCaps/>
      <w:sz w:val="26"/>
      <w:szCs w:val="26"/>
    </w:rPr>
  </w:style>
  <w:style w:type="character" w:styleId="WW8Num19z0" w:customStyle="1">
    <w:name w:val="WW8Num19z0"/>
    <w:rPr>
      <w:rFonts w:ascii="Symbol" w:hAnsi="Symbol" w:cs="Garamond"/>
    </w:rPr>
  </w:style>
  <w:style w:type="character" w:styleId="WW8Num20z0" w:customStyle="1">
    <w:name w:val="WW8Num20z0"/>
    <w:rPr>
      <w:rFonts w:ascii="Garamond" w:hAnsi="Garamond" w:eastAsia="KozGoPro-Bold" w:cs="Garamond"/>
      <w:b/>
      <w:bCs/>
      <w:i/>
      <w:sz w:val="22"/>
      <w:szCs w:val="22"/>
    </w:rPr>
  </w:style>
  <w:style w:type="character" w:styleId="WW8Num21z0" w:customStyle="1">
    <w:name w:val="WW8Num21z0"/>
    <w:rPr>
      <w:rFonts w:hint="default" w:ascii="Garamond" w:hAnsi="Garamond" w:cs="Arial"/>
      <w:szCs w:val="24"/>
    </w:rPr>
  </w:style>
  <w:style w:type="character" w:styleId="WW8Num22z0" w:customStyle="1">
    <w:name w:val="WW8Num22z0"/>
    <w:rPr>
      <w:rFonts w:hint="default" w:ascii="Times New Roman" w:hAnsi="Times New Roman" w:cs="Symbol"/>
      <w:smallCaps/>
      <w:sz w:val="20"/>
    </w:rPr>
  </w:style>
  <w:style w:type="character" w:styleId="WW8Num23z0" w:customStyle="1">
    <w:name w:val="WW8Num23z0"/>
    <w:rPr>
      <w:rFonts w:hint="default" w:ascii="Symbol" w:hAnsi="Symbol" w:cs="Symbol"/>
      <w:b/>
      <w:bCs/>
    </w:rPr>
  </w:style>
  <w:style w:type="character" w:styleId="WW8Num24z0" w:customStyle="1">
    <w:name w:val="WW8Num24z0"/>
    <w:rPr>
      <w:rFonts w:ascii="Times New Roman" w:hAnsi="Times New Roman" w:cs="Garamond"/>
      <w:smallCaps/>
    </w:rPr>
  </w:style>
  <w:style w:type="character" w:styleId="WW8Num25z0" w:customStyle="1">
    <w:name w:val="WW8Num25z0"/>
    <w:rPr>
      <w:rFonts w:ascii="Garamond" w:hAnsi="Garamond" w:cs="Courier New"/>
      <w:smallCaps/>
      <w:spacing w:val="-2"/>
      <w:sz w:val="22"/>
      <w:szCs w:val="22"/>
    </w:rPr>
  </w:style>
  <w:style w:type="character" w:styleId="WW8Num25z1" w:customStyle="1">
    <w:name w:val="WW8Num25z1"/>
    <w:rPr>
      <w:rFonts w:hint="default" w:ascii="Courier New" w:hAnsi="Courier New" w:cs="Times New Roman"/>
    </w:rPr>
  </w:style>
  <w:style w:type="character" w:styleId="WW8Num25z2" w:customStyle="1">
    <w:name w:val="WW8Num25z2"/>
    <w:rPr>
      <w:rFonts w:ascii="Wingdings" w:hAnsi="Wingdings" w:cs="Wingdings"/>
    </w:rPr>
  </w:style>
  <w:style w:type="character" w:styleId="WW8Num26z0" w:customStyle="1">
    <w:name w:val="WW8Num26z0"/>
    <w:rPr>
      <w:rFonts w:hint="default" w:ascii="Wingdings" w:hAnsi="Wingdings" w:cs="Wingdings"/>
      <w:bCs/>
    </w:rPr>
  </w:style>
  <w:style w:type="character" w:styleId="WW8Num26z1" w:customStyle="1">
    <w:name w:val="WW8Num26z1"/>
    <w:rPr>
      <w:rFonts w:hint="default" w:ascii="Garamond" w:hAnsi="Garamond" w:cs="Symbol"/>
    </w:rPr>
  </w:style>
  <w:style w:type="character" w:styleId="WW8Num26z2" w:customStyle="1">
    <w:name w:val="WW8Num26z2"/>
    <w:rPr>
      <w:rFonts w:hint="default" w:ascii="Wingdings" w:hAnsi="Wingdings" w:cs="Wingdings"/>
    </w:rPr>
  </w:style>
  <w:style w:type="character" w:styleId="WW8Num26z3" w:customStyle="1">
    <w:name w:val="WW8Num26z3"/>
    <w:rPr>
      <w:rFonts w:hint="default" w:ascii="Symbol" w:hAnsi="Symbol" w:cs="Symbol"/>
    </w:rPr>
  </w:style>
  <w:style w:type="character" w:styleId="WW8Num26z4" w:customStyle="1">
    <w:name w:val="WW8Num26z4"/>
    <w:rPr>
      <w:rFonts w:hint="default" w:ascii="Courier New" w:hAnsi="Courier New" w:cs="Courier New"/>
    </w:rPr>
  </w:style>
  <w:style w:type="character" w:styleId="WW8Num27z0" w:customStyle="1">
    <w:name w:val="WW8Num27z0"/>
    <w:rPr>
      <w:rFonts w:hint="default" w:ascii="Courier New" w:hAnsi="Courier New" w:eastAsia="Times New Roman" w:cs="Courier New"/>
      <w:szCs w:val="24"/>
    </w:rPr>
  </w:style>
  <w:style w:type="character" w:styleId="WW8Num28z0" w:customStyle="1">
    <w:name w:val="WW8Num28z0"/>
  </w:style>
  <w:style w:type="character" w:styleId="WW8Num28z1" w:customStyle="1">
    <w:name w:val="WW8Num28z1"/>
  </w:style>
  <w:style w:type="character" w:styleId="WW8Num28z2" w:customStyle="1">
    <w:name w:val="WW8Num28z2"/>
  </w:style>
  <w:style w:type="character" w:styleId="WW8Num28z3" w:customStyle="1">
    <w:name w:val="WW8Num28z3"/>
  </w:style>
  <w:style w:type="character" w:styleId="WW8Num28z4" w:customStyle="1">
    <w:name w:val="WW8Num28z4"/>
  </w:style>
  <w:style w:type="character" w:styleId="WW8Num29z0" w:customStyle="1">
    <w:name w:val="WW8Num29z0"/>
    <w:rPr>
      <w:rFonts w:ascii="Symbol" w:hAnsi="Symbol" w:cs="Garamond"/>
    </w:rPr>
  </w:style>
  <w:style w:type="character" w:styleId="WW8Num29z1" w:customStyle="1">
    <w:name w:val="WW8Num29z1"/>
    <w:rPr>
      <w:rFonts w:hint="default" w:ascii="Courier New" w:hAnsi="Courier New" w:cs="Times New Roman"/>
    </w:rPr>
  </w:style>
  <w:style w:type="character" w:styleId="WW8Num29z2" w:customStyle="1">
    <w:name w:val="WW8Num29z2"/>
    <w:rPr>
      <w:rFonts w:ascii="Wingdings" w:hAnsi="Wingdings" w:cs="Wingdings"/>
    </w:rPr>
  </w:style>
  <w:style w:type="character" w:styleId="WW8Num29z3" w:customStyle="1">
    <w:name w:val="WW8Num29z3"/>
    <w:rPr>
      <w:rFonts w:hint="default" w:ascii="Symbol" w:hAnsi="Symbol" w:cs="Symbol"/>
    </w:rPr>
  </w:style>
  <w:style w:type="character" w:styleId="WW8Num29z4" w:customStyle="1">
    <w:name w:val="WW8Num29z4"/>
    <w:rPr>
      <w:rFonts w:hint="default" w:ascii="Courier New" w:hAnsi="Courier New" w:cs="Courier New"/>
    </w:rPr>
  </w:style>
  <w:style w:type="character" w:styleId="Carpredefinitoparagrafo2" w:customStyle="1">
    <w:name w:val="Car. predefinito paragrafo2"/>
  </w:style>
  <w:style w:type="character" w:styleId="WW8Num6z1" w:customStyle="1">
    <w:name w:val="WW8Num6z1"/>
    <w:rPr>
      <w:rFonts w:hint="default"/>
    </w:rPr>
  </w:style>
  <w:style w:type="character" w:styleId="WW8Num6z2" w:customStyle="1">
    <w:name w:val="WW8Num6z2"/>
  </w:style>
  <w:style w:type="character" w:styleId="WW8Num6z3" w:customStyle="1">
    <w:name w:val="WW8Num6z3"/>
  </w:style>
  <w:style w:type="character" w:styleId="WW8Num6z4" w:customStyle="1">
    <w:name w:val="WW8Num6z4"/>
  </w:style>
  <w:style w:type="character" w:styleId="WW8Num6z5" w:customStyle="1">
    <w:name w:val="WW8Num6z5"/>
  </w:style>
  <w:style w:type="character" w:styleId="WW8Num6z6" w:customStyle="1">
    <w:name w:val="WW8Num6z6"/>
  </w:style>
  <w:style w:type="character" w:styleId="WW8Num6z7" w:customStyle="1">
    <w:name w:val="WW8Num6z7"/>
  </w:style>
  <w:style w:type="character" w:styleId="WW8Num6z8" w:customStyle="1">
    <w:name w:val="WW8Num6z8"/>
  </w:style>
  <w:style w:type="character" w:styleId="WW8Num11z3" w:customStyle="1">
    <w:name w:val="WW8Num11z3"/>
  </w:style>
  <w:style w:type="character" w:styleId="WW8Num11z4" w:customStyle="1">
    <w:name w:val="WW8Num11z4"/>
  </w:style>
  <w:style w:type="character" w:styleId="WW8Num11z5" w:customStyle="1">
    <w:name w:val="WW8Num11z5"/>
  </w:style>
  <w:style w:type="character" w:styleId="WW8Num11z6" w:customStyle="1">
    <w:name w:val="WW8Num11z6"/>
  </w:style>
  <w:style w:type="character" w:styleId="WW8Num11z7" w:customStyle="1">
    <w:name w:val="WW8Num11z7"/>
  </w:style>
  <w:style w:type="character" w:styleId="WW8Num11z8" w:customStyle="1">
    <w:name w:val="WW8Num11z8"/>
  </w:style>
  <w:style w:type="character" w:styleId="WW8Num16z1" w:customStyle="1">
    <w:name w:val="WW8Num16z1"/>
    <w:rPr>
      <w:rFonts w:hint="default" w:ascii="Times New Roman" w:hAnsi="Times New Roman" w:cs="Times New Roman"/>
    </w:rPr>
  </w:style>
  <w:style w:type="character" w:styleId="WW8Num16z2" w:customStyle="1">
    <w:name w:val="WW8Num16z2"/>
  </w:style>
  <w:style w:type="character" w:styleId="WW8Num16z3" w:customStyle="1">
    <w:name w:val="WW8Num16z3"/>
  </w:style>
  <w:style w:type="character" w:styleId="WW8Num16z4" w:customStyle="1">
    <w:name w:val="WW8Num16z4"/>
  </w:style>
  <w:style w:type="character" w:styleId="WW8Num16z5" w:customStyle="1">
    <w:name w:val="WW8Num16z5"/>
  </w:style>
  <w:style w:type="character" w:styleId="WW8Num16z6" w:customStyle="1">
    <w:name w:val="WW8Num16z6"/>
  </w:style>
  <w:style w:type="character" w:styleId="WW8Num16z7" w:customStyle="1">
    <w:name w:val="WW8Num16z7"/>
  </w:style>
  <w:style w:type="character" w:styleId="WW8Num16z8" w:customStyle="1">
    <w:name w:val="WW8Num16z8"/>
  </w:style>
  <w:style w:type="character" w:styleId="WW8Num17z2" w:customStyle="1">
    <w:name w:val="WW8Num17z2"/>
  </w:style>
  <w:style w:type="character" w:styleId="WW8Num17z3" w:customStyle="1">
    <w:name w:val="WW8Num17z3"/>
  </w:style>
  <w:style w:type="character" w:styleId="WW8Num17z4" w:customStyle="1">
    <w:name w:val="WW8Num17z4"/>
  </w:style>
  <w:style w:type="character" w:styleId="WW8Num17z5" w:customStyle="1">
    <w:name w:val="WW8Num17z5"/>
  </w:style>
  <w:style w:type="character" w:styleId="WW8Num17z6" w:customStyle="1">
    <w:name w:val="WW8Num17z6"/>
  </w:style>
  <w:style w:type="character" w:styleId="WW8Num17z7" w:customStyle="1">
    <w:name w:val="WW8Num17z7"/>
  </w:style>
  <w:style w:type="character" w:styleId="WW8Num17z8" w:customStyle="1">
    <w:name w:val="WW8Num17z8"/>
  </w:style>
  <w:style w:type="character" w:styleId="WW8Num19z1" w:customStyle="1">
    <w:name w:val="WW8Num19z1"/>
    <w:rPr>
      <w:rFonts w:hint="default" w:ascii="Courier New" w:hAnsi="Courier New" w:cs="Times New Roman"/>
    </w:rPr>
  </w:style>
  <w:style w:type="character" w:styleId="WW8Num19z2" w:customStyle="1">
    <w:name w:val="WW8Num19z2"/>
    <w:rPr>
      <w:rFonts w:ascii="Wingdings" w:hAnsi="Wingdings" w:cs="Wingdings"/>
    </w:rPr>
  </w:style>
  <w:style w:type="character" w:styleId="WW8Num21z2" w:customStyle="1">
    <w:name w:val="WW8Num21z2"/>
  </w:style>
  <w:style w:type="character" w:styleId="WW8Num21z3" w:customStyle="1">
    <w:name w:val="WW8Num21z3"/>
  </w:style>
  <w:style w:type="character" w:styleId="WW8Num21z4" w:customStyle="1">
    <w:name w:val="WW8Num21z4"/>
  </w:style>
  <w:style w:type="character" w:styleId="WW8Num21z5" w:customStyle="1">
    <w:name w:val="WW8Num21z5"/>
  </w:style>
  <w:style w:type="character" w:styleId="WW8Num21z6" w:customStyle="1">
    <w:name w:val="WW8Num21z6"/>
  </w:style>
  <w:style w:type="character" w:styleId="WW8Num21z7" w:customStyle="1">
    <w:name w:val="WW8Num21z7"/>
  </w:style>
  <w:style w:type="character" w:styleId="WW8Num21z8" w:customStyle="1">
    <w:name w:val="WW8Num21z8"/>
  </w:style>
  <w:style w:type="character" w:styleId="WW8Num23z1" w:customStyle="1">
    <w:name w:val="WW8Num23z1"/>
    <w:rPr>
      <w:rFonts w:hint="default" w:ascii="Courier New" w:hAnsi="Courier New" w:cs="Courier New"/>
    </w:rPr>
  </w:style>
  <w:style w:type="character" w:styleId="WW8Num23z2" w:customStyle="1">
    <w:name w:val="WW8Num23z2"/>
    <w:rPr>
      <w:rFonts w:hint="default" w:ascii="Wingdings" w:hAnsi="Wingdings" w:cs="Wingdings"/>
    </w:rPr>
  </w:style>
  <w:style w:type="character" w:styleId="WW8Num23z3" w:customStyle="1">
    <w:name w:val="WW8Num23z3"/>
  </w:style>
  <w:style w:type="character" w:styleId="WW8Num23z4" w:customStyle="1">
    <w:name w:val="WW8Num23z4"/>
  </w:style>
  <w:style w:type="character" w:styleId="WW8Num23z5" w:customStyle="1">
    <w:name w:val="WW8Num23z5"/>
  </w:style>
  <w:style w:type="character" w:styleId="WW8Num23z6" w:customStyle="1">
    <w:name w:val="WW8Num23z6"/>
  </w:style>
  <w:style w:type="character" w:styleId="WW8Num23z7" w:customStyle="1">
    <w:name w:val="WW8Num23z7"/>
  </w:style>
  <w:style w:type="character" w:styleId="WW8Num23z8" w:customStyle="1">
    <w:name w:val="WW8Num23z8"/>
  </w:style>
  <w:style w:type="character" w:styleId="WW8Num27z1" w:customStyle="1">
    <w:name w:val="WW8Num27z1"/>
    <w:rPr>
      <w:rFonts w:hint="default" w:ascii="Courier New" w:hAnsi="Courier New" w:cs="Times New Roman"/>
    </w:rPr>
  </w:style>
  <w:style w:type="character" w:styleId="WW8Num27z2" w:customStyle="1">
    <w:name w:val="WW8Num27z2"/>
    <w:rPr>
      <w:rFonts w:ascii="Wingdings" w:hAnsi="Wingdings" w:cs="Wingdings"/>
    </w:rPr>
  </w:style>
  <w:style w:type="character" w:styleId="WW8Num28z5" w:customStyle="1">
    <w:name w:val="WW8Num28z5"/>
  </w:style>
  <w:style w:type="character" w:styleId="WW8Num28z6" w:customStyle="1">
    <w:name w:val="WW8Num28z6"/>
  </w:style>
  <w:style w:type="character" w:styleId="WW8Num28z7" w:customStyle="1">
    <w:name w:val="WW8Num28z7"/>
  </w:style>
  <w:style w:type="character" w:styleId="WW8Num28z8" w:customStyle="1">
    <w:name w:val="WW8Num28z8"/>
  </w:style>
  <w:style w:type="character" w:styleId="WW8Num30z0" w:customStyle="1">
    <w:name w:val="WW8Num30z0"/>
    <w:rPr>
      <w:rFonts w:hint="default" w:ascii="Times New Roman" w:hAnsi="Times New Roman" w:cs="Times New Roman"/>
    </w:rPr>
  </w:style>
  <w:style w:type="character" w:styleId="WW8Num30z1" w:customStyle="1">
    <w:name w:val="WW8Num30z1"/>
    <w:rPr>
      <w:rFonts w:hint="default" w:ascii="Courier New" w:hAnsi="Courier New" w:cs="Courier New"/>
    </w:rPr>
  </w:style>
  <w:style w:type="character" w:styleId="WW8Num30z2" w:customStyle="1">
    <w:name w:val="WW8Num30z2"/>
    <w:rPr>
      <w:rFonts w:hint="default" w:ascii="Wingdings" w:hAnsi="Wingdings" w:cs="Wingdings"/>
    </w:rPr>
  </w:style>
  <w:style w:type="character" w:styleId="WW8Num30z3" w:customStyle="1">
    <w:name w:val="WW8Num30z3"/>
    <w:rPr>
      <w:rFonts w:hint="default" w:ascii="Symbol" w:hAnsi="Symbol" w:cs="Symbol"/>
    </w:rPr>
  </w:style>
  <w:style w:type="character" w:styleId="WW8Num31z0" w:customStyle="1">
    <w:name w:val="WW8Num31z0"/>
    <w:rPr>
      <w:rFonts w:hint="default" w:ascii="Times New Roman" w:hAnsi="Times New Roman" w:eastAsia="Times New Roman" w:cs="Times New Roman"/>
      <w:b w:val="0"/>
      <w:smallCaps/>
    </w:rPr>
  </w:style>
  <w:style w:type="character" w:styleId="WW8Num31z1" w:customStyle="1">
    <w:name w:val="WW8Num31z1"/>
    <w:rPr>
      <w:rFonts w:hint="default" w:ascii="Courier New" w:hAnsi="Courier New" w:cs="Courier New"/>
    </w:rPr>
  </w:style>
  <w:style w:type="character" w:styleId="WW8Num31z2" w:customStyle="1">
    <w:name w:val="WW8Num31z2"/>
    <w:rPr>
      <w:rFonts w:hint="default" w:ascii="Wingdings" w:hAnsi="Wingdings" w:cs="Wingdings"/>
    </w:rPr>
  </w:style>
  <w:style w:type="character" w:styleId="WW8Num31z3" w:customStyle="1">
    <w:name w:val="WW8Num31z3"/>
    <w:rPr>
      <w:rFonts w:hint="default" w:ascii="Symbol" w:hAnsi="Symbol" w:cs="Symbol"/>
    </w:rPr>
  </w:style>
  <w:style w:type="character" w:styleId="WW8Num32z0" w:customStyle="1">
    <w:name w:val="WW8Num32z0"/>
  </w:style>
  <w:style w:type="character" w:styleId="WW8Num32z1" w:customStyle="1">
    <w:name w:val="WW8Num32z1"/>
  </w:style>
  <w:style w:type="character" w:styleId="WW8Num32z2" w:customStyle="1">
    <w:name w:val="WW8Num32z2"/>
  </w:style>
  <w:style w:type="character" w:styleId="WW8Num32z3" w:customStyle="1">
    <w:name w:val="WW8Num32z3"/>
  </w:style>
  <w:style w:type="character" w:styleId="WW8Num32z4" w:customStyle="1">
    <w:name w:val="WW8Num32z4"/>
  </w:style>
  <w:style w:type="character" w:styleId="WW8Num32z5" w:customStyle="1">
    <w:name w:val="WW8Num32z5"/>
  </w:style>
  <w:style w:type="character" w:styleId="WW8Num32z6" w:customStyle="1">
    <w:name w:val="WW8Num32z6"/>
  </w:style>
  <w:style w:type="character" w:styleId="WW8Num32z7" w:customStyle="1">
    <w:name w:val="WW8Num32z7"/>
  </w:style>
  <w:style w:type="character" w:styleId="WW8Num32z8" w:customStyle="1">
    <w:name w:val="WW8Num32z8"/>
  </w:style>
  <w:style w:type="character" w:styleId="WW8Num33z0" w:customStyle="1">
    <w:name w:val="WW8Num33z0"/>
  </w:style>
  <w:style w:type="character" w:styleId="WW8Num33z1" w:customStyle="1">
    <w:name w:val="WW8Num33z1"/>
  </w:style>
  <w:style w:type="character" w:styleId="WW8Num33z2" w:customStyle="1">
    <w:name w:val="WW8Num33z2"/>
  </w:style>
  <w:style w:type="character" w:styleId="WW8Num33z3" w:customStyle="1">
    <w:name w:val="WW8Num33z3"/>
  </w:style>
  <w:style w:type="character" w:styleId="WW8Num33z4" w:customStyle="1">
    <w:name w:val="WW8Num33z4"/>
  </w:style>
  <w:style w:type="character" w:styleId="WW8Num33z5" w:customStyle="1">
    <w:name w:val="WW8Num33z5"/>
  </w:style>
  <w:style w:type="character" w:styleId="WW8Num33z6" w:customStyle="1">
    <w:name w:val="WW8Num33z6"/>
  </w:style>
  <w:style w:type="character" w:styleId="WW8Num33z7" w:customStyle="1">
    <w:name w:val="WW8Num33z7"/>
  </w:style>
  <w:style w:type="character" w:styleId="WW8Num33z8" w:customStyle="1">
    <w:name w:val="WW8Num33z8"/>
  </w:style>
  <w:style w:type="character" w:styleId="WW8Num34z0" w:customStyle="1">
    <w:name w:val="WW8Num34z0"/>
    <w:rPr>
      <w:rFonts w:ascii="Garamond" w:hAnsi="Garamond" w:cs="Courier New"/>
    </w:rPr>
  </w:style>
  <w:style w:type="character" w:styleId="WW8Num34z1" w:customStyle="1">
    <w:name w:val="WW8Num34z1"/>
  </w:style>
  <w:style w:type="character" w:styleId="WW8Num34z2" w:customStyle="1">
    <w:name w:val="WW8Num34z2"/>
  </w:style>
  <w:style w:type="character" w:styleId="WW8Num34z3" w:customStyle="1">
    <w:name w:val="WW8Num34z3"/>
  </w:style>
  <w:style w:type="character" w:styleId="WW8Num34z4" w:customStyle="1">
    <w:name w:val="WW8Num34z4"/>
  </w:style>
  <w:style w:type="character" w:styleId="WW8Num34z5" w:customStyle="1">
    <w:name w:val="WW8Num34z5"/>
  </w:style>
  <w:style w:type="character" w:styleId="WW8Num34z6" w:customStyle="1">
    <w:name w:val="WW8Num34z6"/>
  </w:style>
  <w:style w:type="character" w:styleId="WW8Num34z7" w:customStyle="1">
    <w:name w:val="WW8Num34z7"/>
  </w:style>
  <w:style w:type="character" w:styleId="WW8Num34z8" w:customStyle="1">
    <w:name w:val="WW8Num34z8"/>
  </w:style>
  <w:style w:type="character" w:styleId="WW8Num35z0" w:customStyle="1">
    <w:name w:val="WW8Num35z0"/>
    <w:rPr>
      <w:rFonts w:hint="default" w:ascii="Times New Roman" w:hAnsi="Times New Roman" w:cs="Times New Roman"/>
    </w:rPr>
  </w:style>
  <w:style w:type="character" w:styleId="WW8Num35z1" w:customStyle="1">
    <w:name w:val="WW8Num35z1"/>
    <w:rPr>
      <w:rFonts w:hint="default" w:ascii="Courier New" w:hAnsi="Courier New" w:cs="Courier New"/>
    </w:rPr>
  </w:style>
  <w:style w:type="character" w:styleId="WW8Num35z2" w:customStyle="1">
    <w:name w:val="WW8Num35z2"/>
    <w:rPr>
      <w:rFonts w:hint="default" w:ascii="Wingdings" w:hAnsi="Wingdings" w:cs="Wingdings"/>
    </w:rPr>
  </w:style>
  <w:style w:type="character" w:styleId="WW8Num35z3" w:customStyle="1">
    <w:name w:val="WW8Num35z3"/>
    <w:rPr>
      <w:rFonts w:hint="default" w:ascii="Symbol" w:hAnsi="Symbol" w:cs="Symbol"/>
    </w:rPr>
  </w:style>
  <w:style w:type="character" w:styleId="WW8Num36z0" w:customStyle="1">
    <w:name w:val="WW8Num36z0"/>
    <w:rPr>
      <w:rFonts w:hint="default"/>
    </w:rPr>
  </w:style>
  <w:style w:type="character" w:styleId="WW8Num36z1" w:customStyle="1">
    <w:name w:val="WW8Num36z1"/>
  </w:style>
  <w:style w:type="character" w:styleId="WW8Num36z2" w:customStyle="1">
    <w:name w:val="WW8Num36z2"/>
  </w:style>
  <w:style w:type="character" w:styleId="WW8Num36z3" w:customStyle="1">
    <w:name w:val="WW8Num36z3"/>
  </w:style>
  <w:style w:type="character" w:styleId="WW8Num36z4" w:customStyle="1">
    <w:name w:val="WW8Num36z4"/>
  </w:style>
  <w:style w:type="character" w:styleId="WW8Num36z5" w:customStyle="1">
    <w:name w:val="WW8Num36z5"/>
  </w:style>
  <w:style w:type="character" w:styleId="WW8Num36z6" w:customStyle="1">
    <w:name w:val="WW8Num36z6"/>
  </w:style>
  <w:style w:type="character" w:styleId="WW8Num36z7" w:customStyle="1">
    <w:name w:val="WW8Num36z7"/>
  </w:style>
  <w:style w:type="character" w:styleId="WW8Num36z8" w:customStyle="1">
    <w:name w:val="WW8Num36z8"/>
  </w:style>
  <w:style w:type="character" w:styleId="WW8Num37z0" w:customStyle="1">
    <w:name w:val="WW8Num37z0"/>
    <w:rPr>
      <w:rFonts w:hint="default"/>
    </w:rPr>
  </w:style>
  <w:style w:type="character" w:styleId="WW8Num37z1" w:customStyle="1">
    <w:name w:val="WW8Num37z1"/>
  </w:style>
  <w:style w:type="character" w:styleId="WW8Num37z2" w:customStyle="1">
    <w:name w:val="WW8Num37z2"/>
  </w:style>
  <w:style w:type="character" w:styleId="WW8Num37z3" w:customStyle="1">
    <w:name w:val="WW8Num37z3"/>
  </w:style>
  <w:style w:type="character" w:styleId="WW8Num37z4" w:customStyle="1">
    <w:name w:val="WW8Num37z4"/>
  </w:style>
  <w:style w:type="character" w:styleId="WW8Num37z5" w:customStyle="1">
    <w:name w:val="WW8Num37z5"/>
  </w:style>
  <w:style w:type="character" w:styleId="WW8Num37z6" w:customStyle="1">
    <w:name w:val="WW8Num37z6"/>
  </w:style>
  <w:style w:type="character" w:styleId="WW8Num37z7" w:customStyle="1">
    <w:name w:val="WW8Num37z7"/>
  </w:style>
  <w:style w:type="character" w:styleId="WW8Num37z8" w:customStyle="1">
    <w:name w:val="WW8Num37z8"/>
  </w:style>
  <w:style w:type="character" w:styleId="WW8Num38z0" w:customStyle="1">
    <w:name w:val="WW8Num38z0"/>
    <w:rPr>
      <w:rFonts w:hint="default" w:ascii="Garamond" w:hAnsi="Garamond" w:cs="Symbol"/>
      <w:spacing w:val="-2"/>
      <w:sz w:val="22"/>
      <w:szCs w:val="22"/>
    </w:rPr>
  </w:style>
  <w:style w:type="character" w:styleId="WW8Num38z1" w:customStyle="1">
    <w:name w:val="WW8Num38z1"/>
    <w:rPr>
      <w:rFonts w:hint="default" w:ascii="Courier New" w:hAnsi="Courier New" w:cs="Courier New"/>
    </w:rPr>
  </w:style>
  <w:style w:type="character" w:styleId="WW8Num38z2" w:customStyle="1">
    <w:name w:val="WW8Num38z2"/>
    <w:rPr>
      <w:rFonts w:hint="default" w:ascii="Wingdings" w:hAnsi="Wingdings" w:cs="Wingdings"/>
    </w:rPr>
  </w:style>
  <w:style w:type="character" w:styleId="WW8Num38z3" w:customStyle="1">
    <w:name w:val="WW8Num38z3"/>
    <w:rPr>
      <w:rFonts w:hint="default" w:ascii="Symbol" w:hAnsi="Symbol" w:cs="Symbol"/>
    </w:rPr>
  </w:style>
  <w:style w:type="character" w:styleId="WW8Num39z0" w:customStyle="1">
    <w:name w:val="WW8Num39z0"/>
    <w:rPr>
      <w:rFonts w:ascii="Symbol" w:hAnsi="Symbol" w:cs="Garamond"/>
    </w:rPr>
  </w:style>
  <w:style w:type="character" w:styleId="WW8Num39z1" w:customStyle="1">
    <w:name w:val="WW8Num39z1"/>
    <w:rPr>
      <w:rFonts w:hint="default" w:ascii="Courier New" w:hAnsi="Courier New" w:cs="Times New Roman"/>
    </w:rPr>
  </w:style>
  <w:style w:type="character" w:styleId="WW8Num39z2" w:customStyle="1">
    <w:name w:val="WW8Num39z2"/>
    <w:rPr>
      <w:rFonts w:ascii="Wingdings" w:hAnsi="Wingdings" w:cs="Wingdings"/>
    </w:rPr>
  </w:style>
  <w:style w:type="character" w:styleId="WW8Num40z0" w:customStyle="1">
    <w:name w:val="WW8Num40z0"/>
    <w:rPr>
      <w:rFonts w:hint="default"/>
      <w:szCs w:val="24"/>
    </w:rPr>
  </w:style>
  <w:style w:type="character" w:styleId="WW8Num40z1" w:customStyle="1">
    <w:name w:val="WW8Num40z1"/>
    <w:rPr>
      <w:rFonts w:hint="default" w:ascii="Courier New" w:hAnsi="Courier New" w:cs="Courier New"/>
    </w:rPr>
  </w:style>
  <w:style w:type="character" w:styleId="WW8Num40z2" w:customStyle="1">
    <w:name w:val="WW8Num40z2"/>
    <w:rPr>
      <w:rFonts w:hint="default" w:ascii="Wingdings" w:hAnsi="Wingdings" w:cs="Wingdings"/>
    </w:rPr>
  </w:style>
  <w:style w:type="character" w:styleId="WW8Num40z3" w:customStyle="1">
    <w:name w:val="WW8Num40z3"/>
    <w:rPr>
      <w:rFonts w:hint="default" w:ascii="Symbol" w:hAnsi="Symbol" w:cs="Symbol"/>
    </w:rPr>
  </w:style>
  <w:style w:type="character" w:styleId="WW8Num41z0" w:customStyle="1">
    <w:name w:val="WW8Num41z0"/>
    <w:rPr>
      <w:rFonts w:hint="default" w:ascii="Garamond" w:hAnsi="Garamond" w:eastAsia="Batang" w:cs="Batang"/>
    </w:rPr>
  </w:style>
  <w:style w:type="character" w:styleId="WW8Num41z1" w:customStyle="1">
    <w:name w:val="WW8Num41z1"/>
    <w:rPr>
      <w:rFonts w:hint="default" w:ascii="Courier New" w:hAnsi="Courier New" w:cs="Courier New"/>
    </w:rPr>
  </w:style>
  <w:style w:type="character" w:styleId="WW8Num41z2" w:customStyle="1">
    <w:name w:val="WW8Num41z2"/>
    <w:rPr>
      <w:rFonts w:hint="default" w:ascii="Wingdings" w:hAnsi="Wingdings" w:cs="Wingdings"/>
    </w:rPr>
  </w:style>
  <w:style w:type="character" w:styleId="WW8Num41z3" w:customStyle="1">
    <w:name w:val="WW8Num41z3"/>
    <w:rPr>
      <w:rFonts w:hint="default" w:ascii="Symbol" w:hAnsi="Symbol" w:cs="Symbol"/>
    </w:rPr>
  </w:style>
  <w:style w:type="character" w:styleId="WW8Num42z0" w:customStyle="1">
    <w:name w:val="WW8Num42z0"/>
    <w:rPr>
      <w:rFonts w:hint="default" w:ascii="Lucida Bright" w:hAnsi="Lucida Bright" w:eastAsia="Times New Roman" w:cs="Times New Roman"/>
    </w:rPr>
  </w:style>
  <w:style w:type="character" w:styleId="WW8Num42z1" w:customStyle="1">
    <w:name w:val="WW8Num42z1"/>
    <w:rPr>
      <w:rFonts w:hint="default" w:ascii="Wingdings" w:hAnsi="Wingdings" w:cs="Wingdings"/>
    </w:rPr>
  </w:style>
  <w:style w:type="character" w:styleId="WW8Num42z3" w:customStyle="1">
    <w:name w:val="WW8Num42z3"/>
    <w:rPr>
      <w:rFonts w:hint="default" w:ascii="Symbol" w:hAnsi="Symbol" w:cs="Symbol"/>
    </w:rPr>
  </w:style>
  <w:style w:type="character" w:styleId="WW8Num42z4" w:customStyle="1">
    <w:name w:val="WW8Num42z4"/>
    <w:rPr>
      <w:rFonts w:hint="default" w:ascii="Courier New" w:hAnsi="Courier New" w:cs="Courier New"/>
    </w:rPr>
  </w:style>
  <w:style w:type="character" w:styleId="WW8Num43z0" w:customStyle="1">
    <w:name w:val="WW8Num43z0"/>
    <w:rPr>
      <w:rFonts w:hint="default" w:ascii="Courier New" w:hAnsi="Courier New" w:eastAsia="Times New Roman" w:cs="Courier New"/>
      <w:sz w:val="26"/>
      <w:szCs w:val="26"/>
    </w:rPr>
  </w:style>
  <w:style w:type="character" w:styleId="WW8Num43z1" w:customStyle="1">
    <w:name w:val="WW8Num43z1"/>
    <w:rPr>
      <w:rFonts w:hint="default" w:ascii="Courier New" w:hAnsi="Courier New" w:cs="Times New Roman"/>
    </w:rPr>
  </w:style>
  <w:style w:type="character" w:styleId="WW8Num43z2" w:customStyle="1">
    <w:name w:val="WW8Num43z2"/>
    <w:rPr>
      <w:rFonts w:ascii="Wingdings" w:hAnsi="Wingdings" w:cs="Wingdings"/>
    </w:rPr>
  </w:style>
  <w:style w:type="character" w:styleId="WW8Num44z0" w:customStyle="1">
    <w:name w:val="WW8Num44z0"/>
    <w:rPr>
      <w:rFonts w:hint="default" w:ascii="Times New Roman" w:hAnsi="Times New Roman" w:cs="Times New Roman"/>
      <w:bCs/>
      <w:sz w:val="24"/>
      <w:szCs w:val="24"/>
    </w:rPr>
  </w:style>
  <w:style w:type="character" w:styleId="WW8Num44z1" w:customStyle="1">
    <w:name w:val="WW8Num44z1"/>
    <w:rPr>
      <w:rFonts w:hint="default" w:ascii="Garamond" w:hAnsi="Garamond" w:eastAsia="Symbol" w:cs="Symbol"/>
    </w:rPr>
  </w:style>
  <w:style w:type="character" w:styleId="WW8Num44z2" w:customStyle="1">
    <w:name w:val="WW8Num44z2"/>
    <w:rPr>
      <w:rFonts w:hint="default" w:ascii="Wingdings" w:hAnsi="Wingdings" w:cs="Wingdings"/>
    </w:rPr>
  </w:style>
  <w:style w:type="character" w:styleId="WW8Num44z3" w:customStyle="1">
    <w:name w:val="WW8Num44z3"/>
    <w:rPr>
      <w:rFonts w:hint="default" w:ascii="Symbol" w:hAnsi="Symbol" w:cs="Symbol"/>
    </w:rPr>
  </w:style>
  <w:style w:type="character" w:styleId="WW8Num44z4" w:customStyle="1">
    <w:name w:val="WW8Num44z4"/>
    <w:rPr>
      <w:rFonts w:hint="default" w:ascii="Courier New" w:hAnsi="Courier New" w:cs="Courier New"/>
    </w:rPr>
  </w:style>
  <w:style w:type="character" w:styleId="WW8Num45z0" w:customStyle="1">
    <w:name w:val="WW8Num45z0"/>
    <w:rPr>
      <w:rFonts w:ascii="Symbol" w:hAnsi="Symbol" w:cs="Garamond"/>
    </w:rPr>
  </w:style>
  <w:style w:type="character" w:styleId="WW8Num45z1" w:customStyle="1">
    <w:name w:val="WW8Num45z1"/>
    <w:rPr>
      <w:rFonts w:hint="default" w:ascii="Courier New" w:hAnsi="Courier New" w:cs="Times New Roman"/>
    </w:rPr>
  </w:style>
  <w:style w:type="character" w:styleId="WW8Num45z2" w:customStyle="1">
    <w:name w:val="WW8Num45z2"/>
    <w:rPr>
      <w:rFonts w:ascii="Wingdings" w:hAnsi="Wingdings" w:cs="Wingdings"/>
    </w:rPr>
  </w:style>
  <w:style w:type="character" w:styleId="WW8Num46z0" w:customStyle="1">
    <w:name w:val="WW8Num46z0"/>
    <w:rPr>
      <w:rFonts w:hint="default" w:ascii="Lucida Bright" w:hAnsi="Lucida Bright" w:eastAsia="TimesNewRoman" w:cs="TimesNewRoman"/>
      <w:szCs w:val="24"/>
    </w:rPr>
  </w:style>
  <w:style w:type="character" w:styleId="WW8Num46z1" w:customStyle="1">
    <w:name w:val="WW8Num46z1"/>
    <w:rPr>
      <w:rFonts w:hint="default" w:ascii="Courier New" w:hAnsi="Courier New" w:cs="Courier New"/>
    </w:rPr>
  </w:style>
  <w:style w:type="character" w:styleId="WW8Num46z2" w:customStyle="1">
    <w:name w:val="WW8Num46z2"/>
    <w:rPr>
      <w:rFonts w:hint="default" w:ascii="Wingdings" w:hAnsi="Wingdings" w:cs="Wingdings"/>
    </w:rPr>
  </w:style>
  <w:style w:type="character" w:styleId="WW8Num46z3" w:customStyle="1">
    <w:name w:val="WW8Num46z3"/>
    <w:rPr>
      <w:rFonts w:hint="default" w:ascii="Symbol" w:hAnsi="Symbol" w:cs="Symbol"/>
    </w:rPr>
  </w:style>
  <w:style w:type="character" w:styleId="Carpredefinitoparagrafo1" w:customStyle="1">
    <w:name w:val="Car. predefinito paragrafo1"/>
  </w:style>
  <w:style w:type="character" w:styleId="Numeropagina">
    <w:name w:val="page number"/>
    <w:basedOn w:val="Carpredefinitoparagrafo1"/>
  </w:style>
  <w:style w:type="character" w:styleId="Collegamentoipertestuale">
    <w:name w:val="Hyperlink"/>
    <w:rPr>
      <w:color w:val="0000FF"/>
      <w:u w:val="single"/>
    </w:rPr>
  </w:style>
  <w:style w:type="character" w:styleId="CarattereCarattere" w:customStyle="1">
    <w:name w:val="Carattere Carattere"/>
    <w:rPr>
      <w:sz w:val="24"/>
      <w:szCs w:val="24"/>
      <w:lang w:val="it-IT" w:eastAsia="ar-SA" w:bidi="ar-SA"/>
    </w:rPr>
  </w:style>
  <w:style w:type="character" w:styleId="Enfasigrassetto">
    <w:name w:val="Strong"/>
    <w:qFormat/>
    <w:rPr>
      <w:b/>
    </w:rPr>
  </w:style>
  <w:style w:type="character" w:styleId="spanboldcenterbig" w:customStyle="1">
    <w:name w:val="span_bold_center_big"/>
    <w:basedOn w:val="Carpredefinitoparagrafo1"/>
  </w:style>
  <w:style w:type="character" w:styleId="Caratteredellanota" w:customStyle="1">
    <w:name w:val="Carattere della nota"/>
    <w:rPr>
      <w:vertAlign w:val="superscript"/>
    </w:rPr>
  </w:style>
  <w:style w:type="character" w:styleId="Caratteredinumerazione" w:customStyle="1">
    <w:name w:val="Carattere di numerazione"/>
  </w:style>
  <w:style w:type="character" w:styleId="Rimandonotaapidipagina1" w:customStyle="1">
    <w:name w:val="Rimando nota a piè di pagina1"/>
    <w:rPr>
      <w:vertAlign w:val="superscript"/>
    </w:rPr>
  </w:style>
  <w:style w:type="character" w:styleId="Caratterenotadichiusura" w:customStyle="1">
    <w:name w:val="Carattere nota di chiusura"/>
    <w:rPr>
      <w:vertAlign w:val="superscript"/>
    </w:rPr>
  </w:style>
  <w:style w:type="character" w:styleId="WW-Caratterenotadichiusura" w:customStyle="1">
    <w:name w:val="WW-Carattere nota di chiusura"/>
  </w:style>
  <w:style w:type="character" w:styleId="Rimandonotaapidipagina">
    <w:name w:val="footnote reference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paragraph" w:styleId="Intestazione2" w:customStyle="1">
    <w:name w:val="Intestazione2"/>
    <w:basedOn w:val="Normale"/>
    <w:next w:val="Corpotesto"/>
    <w:pPr>
      <w:keepNext/>
      <w:spacing w:before="240" w:after="120"/>
    </w:pPr>
    <w:rPr>
      <w:rFonts w:ascii="Courier New" w:hAnsi="Courier New" w:eastAsia="Microsoft YaHei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styleId="Didascalia2" w:customStyle="1">
    <w:name w:val="Didascalia2"/>
    <w:basedOn w:val="Normale"/>
    <w:pPr>
      <w:suppressLineNumbers/>
      <w:spacing w:before="120" w:after="120"/>
    </w:pPr>
    <w:rPr>
      <w:rFonts w:ascii="Courier New" w:hAnsi="Courier New" w:cs="Mangal"/>
      <w:i/>
      <w:iCs/>
      <w:sz w:val="20"/>
    </w:rPr>
  </w:style>
  <w:style w:type="paragraph" w:styleId="Indice" w:customStyle="1">
    <w:name w:val="Indice"/>
    <w:basedOn w:val="Normale"/>
    <w:pPr>
      <w:suppressLineNumbers/>
    </w:pPr>
    <w:rPr>
      <w:rFonts w:cs="Mangal"/>
    </w:rPr>
  </w:style>
  <w:style w:type="paragraph" w:styleId="Intestazione1" w:customStyle="1">
    <w:name w:val="Intestazione1"/>
    <w:basedOn w:val="Normale"/>
    <w:next w:val="Corpotesto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Didascalia1" w:customStyle="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pPr>
      <w:spacing w:before="280" w:after="280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Rientrocorpodeltesto31" w:customStyle="1">
    <w:name w:val="Rientro corpo del testo 31"/>
    <w:basedOn w:val="Normale"/>
    <w:pPr>
      <w:spacing w:before="100" w:after="100" w:line="360" w:lineRule="auto"/>
      <w:ind w:firstLine="540"/>
      <w:jc w:val="both"/>
    </w:pPr>
    <w:rPr>
      <w:rFonts w:ascii="Courier New" w:hAnsi="Courier New" w:cs="Courier New"/>
      <w:sz w:val="22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Corpodeltesto33" w:customStyle="1">
    <w:name w:val="Corpo del testo 33"/>
    <w:basedOn w:val="Normale"/>
    <w:pPr>
      <w:spacing w:after="120"/>
    </w:pPr>
    <w:rPr>
      <w:sz w:val="16"/>
      <w:szCs w:val="16"/>
    </w:rPr>
  </w:style>
  <w:style w:type="paragraph" w:styleId="Corpodeltesto23" w:customStyle="1">
    <w:name w:val="Corpo del testo 23"/>
    <w:basedOn w:val="Normale"/>
    <w:pPr>
      <w:spacing w:after="120" w:line="480" w:lineRule="auto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Rientrocorpodeltesto21" w:customStyle="1">
    <w:name w:val="Rientro corpo del testo 21"/>
    <w:basedOn w:val="Normale"/>
    <w:pPr>
      <w:spacing w:after="120" w:line="480" w:lineRule="auto"/>
      <w:ind w:left="283"/>
    </w:pPr>
  </w:style>
  <w:style w:type="paragraph" w:styleId="Testonotaapidipagina">
    <w:name w:val="footnote text"/>
    <w:basedOn w:val="Normale"/>
    <w:rPr>
      <w:sz w:val="20"/>
      <w:szCs w:val="20"/>
    </w:rPr>
  </w:style>
  <w:style w:type="paragraph" w:styleId="Default" w:customStyle="1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Blockquote" w:customStyle="1">
    <w:name w:val="Blockquote"/>
    <w:basedOn w:val="Normale"/>
    <w:pPr>
      <w:spacing w:before="100" w:after="100"/>
      <w:ind w:left="360" w:right="360"/>
    </w:pPr>
    <w:rPr>
      <w:szCs w:val="20"/>
    </w:rPr>
  </w:style>
  <w:style w:type="paragraph" w:styleId="msolistparagraph0" w:customStyle="1">
    <w:name w:val="msolistparagraph"/>
    <w:basedOn w:val="Normale"/>
    <w:pPr>
      <w:ind w:left="720"/>
    </w:pPr>
    <w:rPr>
      <w:rFonts w:ascii="Calibri" w:hAnsi="Calibri" w:eastAsia="Calibri" w:cs="Calibri"/>
      <w:sz w:val="22"/>
      <w:szCs w:val="22"/>
    </w:rPr>
  </w:style>
  <w:style w:type="paragraph" w:styleId="Corpodeltesto32" w:customStyle="1">
    <w:name w:val="Corpo del testo 32"/>
    <w:basedOn w:val="Normale"/>
    <w:pPr>
      <w:spacing w:after="120"/>
    </w:pPr>
    <w:rPr>
      <w:sz w:val="16"/>
      <w:szCs w:val="16"/>
    </w:rPr>
  </w:style>
  <w:style w:type="paragraph" w:styleId="Corpodeltesto22" w:customStyle="1">
    <w:name w:val="Corpo del testo 22"/>
    <w:basedOn w:val="Normale"/>
    <w:pPr>
      <w:spacing w:after="120" w:line="480" w:lineRule="auto"/>
    </w:pPr>
  </w:style>
  <w:style w:type="paragraph" w:styleId="Corpodeltesto31" w:customStyle="1">
    <w:name w:val="Corpo del testo 31"/>
    <w:basedOn w:val="Normale"/>
    <w:pPr>
      <w:spacing w:after="120"/>
    </w:pPr>
    <w:rPr>
      <w:sz w:val="16"/>
      <w:szCs w:val="16"/>
    </w:rPr>
  </w:style>
  <w:style w:type="paragraph" w:styleId="Corpodeltesto21" w:customStyle="1">
    <w:name w:val="Corpo del testo 21"/>
    <w:basedOn w:val="Normale"/>
    <w:pPr>
      <w:spacing w:after="120" w:line="480" w:lineRule="auto"/>
    </w:pPr>
  </w:style>
  <w:style w:type="paragraph" w:styleId="Contenutocornice" w:customStyle="1">
    <w:name w:val="Contenuto cornice"/>
    <w:basedOn w:val="Corpotesto"/>
  </w:style>
  <w:style w:type="paragraph" w:styleId="Contenutotabella" w:customStyle="1">
    <w:name w:val="Contenuto tabella"/>
    <w:basedOn w:val="Normale"/>
    <w:pPr>
      <w:suppressLineNumbers/>
    </w:pPr>
  </w:style>
  <w:style w:type="paragraph" w:styleId="Intestazionetabella" w:customStyle="1">
    <w:name w:val="Intestazione tabella"/>
    <w:basedOn w:val="Contenutotabella"/>
    <w:pPr>
      <w:jc w:val="center"/>
    </w:pPr>
    <w:rPr>
      <w:b/>
      <w:bCs/>
    </w:rPr>
  </w:style>
  <w:style w:type="character" w:styleId="Menzionenonrisolta">
    <w:name w:val="Unresolved Mention"/>
    <w:uiPriority w:val="99"/>
    <w:semiHidden/>
    <w:unhideWhenUsed/>
    <w:rsid w:val="001B585D"/>
    <w:rPr>
      <w:color w:val="808080"/>
      <w:shd w:val="clear" w:color="auto" w:fill="E6E6E6"/>
    </w:rPr>
  </w:style>
  <w:style w:type="character" w:styleId="PidipaginaCarattere" w:customStyle="1">
    <w:name w:val="Piè di pagina Carattere"/>
    <w:link w:val="Pidipagina"/>
    <w:uiPriority w:val="99"/>
    <w:rsid w:val="00EF3865"/>
    <w:rPr>
      <w:sz w:val="24"/>
      <w:szCs w:val="24"/>
      <w:lang w:eastAsia="ar-SA"/>
    </w:rPr>
  </w:style>
  <w:style w:type="character" w:styleId="Rimandocommento">
    <w:name w:val="annotation reference"/>
    <w:rsid w:val="00EF753C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EF753C"/>
    <w:rPr>
      <w:sz w:val="20"/>
      <w:szCs w:val="20"/>
    </w:rPr>
  </w:style>
  <w:style w:type="character" w:styleId="TestocommentoCarattere" w:customStyle="1">
    <w:name w:val="Testo commento Carattere"/>
    <w:link w:val="Testocommento"/>
    <w:rsid w:val="00EF753C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rsid w:val="00EF753C"/>
    <w:rPr>
      <w:b/>
      <w:bCs/>
    </w:rPr>
  </w:style>
  <w:style w:type="character" w:styleId="SoggettocommentoCarattere" w:customStyle="1">
    <w:name w:val="Soggetto commento Carattere"/>
    <w:link w:val="Soggettocommento"/>
    <w:rsid w:val="00EF753C"/>
    <w:rPr>
      <w:b/>
      <w:bCs/>
      <w:lang w:eastAsia="ar-SA"/>
    </w:rPr>
  </w:style>
  <w:style w:type="table" w:styleId="Grigliatabella">
    <w:name w:val="Table Grid"/>
    <w:basedOn w:val="Tabellanormale"/>
    <w:rsid w:val="005F71F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foelenco">
    <w:name w:val="List Paragraph"/>
    <w:basedOn w:val="Normale"/>
    <w:uiPriority w:val="34"/>
    <w:qFormat/>
    <w:rsid w:val="0038148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AD0047AA3A31A4C931226DB3381A09B" ma:contentTypeVersion="2" ma:contentTypeDescription="Creare un nuovo documento." ma:contentTypeScope="" ma:versionID="28102a18a8239ba8c65402f4b2179ae3">
  <xsd:schema xmlns:xsd="http://www.w3.org/2001/XMLSchema" xmlns:xs="http://www.w3.org/2001/XMLSchema" xmlns:p="http://schemas.microsoft.com/office/2006/metadata/properties" xmlns:ns2="63548786-c5d8-4cc1-bf58-9df64d004336" targetNamespace="http://schemas.microsoft.com/office/2006/metadata/properties" ma:root="true" ma:fieldsID="ae523ec5c9a615c23e37e249e026cdfe" ns2:_="">
    <xsd:import namespace="63548786-c5d8-4cc1-bf58-9df64d0043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548786-c5d8-4cc1-bf58-9df64d0043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12A905-4D83-478B-A030-C50967458F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0A9096-9EAC-415A-B389-5F36B2A41882}"/>
</file>

<file path=customXml/itemProps3.xml><?xml version="1.0" encoding="utf-8"?>
<ds:datastoreItem xmlns:ds="http://schemas.openxmlformats.org/officeDocument/2006/customXml" ds:itemID="{032F9EB7-25C9-4AB6-B7FC-2909F84696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F8B738-656E-4D31-A6D0-845B362432D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Regione Emilia-Romagna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PROGRAMMA PROMOZIONALE REGIONALE AI SENSI DELLA MIS 5</dc:title>
  <dc:subject/>
  <dc:creator>Utente Aziendale</dc:creator>
  <keywords/>
  <lastModifiedBy>Franzoni Gilberta</lastModifiedBy>
  <revision>30</revision>
  <lastPrinted>2019-02-13T18:31:00.0000000Z</lastPrinted>
  <dcterms:created xsi:type="dcterms:W3CDTF">2022-09-05T08:48:00.0000000Z</dcterms:created>
  <dcterms:modified xsi:type="dcterms:W3CDTF">2022-09-08T10:37:44.4594903Z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0x0101009AD0047AA3A31A4C931226DB3381A09B</vt:lpwstr>
  </property>
</Properties>
</file>