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292D" w14:textId="4018DC1B" w:rsidR="00A8163D" w:rsidRDefault="00A8163D" w:rsidP="00A8163D">
      <w:pPr>
        <w:widowControl w:val="0"/>
        <w:suppressAutoHyphens/>
        <w:autoSpaceDN w:val="0"/>
        <w:spacing w:after="0" w:line="240" w:lineRule="auto"/>
        <w:ind w:right="-1"/>
        <w:jc w:val="right"/>
        <w:textAlignment w:val="baseline"/>
        <w:rPr>
          <w:rFonts w:ascii="Arial" w:eastAsia="Calibri" w:hAnsi="Arial" w:cs="Arial"/>
          <w:b/>
          <w:bCs/>
          <w:color w:val="000000"/>
          <w:kern w:val="3"/>
          <w:lang w:bidi="hi-IN"/>
        </w:rPr>
      </w:pPr>
      <w:r>
        <w:rPr>
          <w:rFonts w:ascii="Arial" w:eastAsia="Calibri" w:hAnsi="Arial" w:cs="Arial"/>
          <w:b/>
          <w:bCs/>
          <w:color w:val="000000"/>
          <w:kern w:val="3"/>
          <w:lang w:bidi="hi-IN"/>
        </w:rPr>
        <w:t>Allegato A</w:t>
      </w:r>
    </w:p>
    <w:p w14:paraId="469343D1" w14:textId="77777777" w:rsidR="00A8163D" w:rsidRDefault="00A8163D" w:rsidP="00A8163D">
      <w:pPr>
        <w:widowControl w:val="0"/>
        <w:suppressAutoHyphens/>
        <w:autoSpaceDN w:val="0"/>
        <w:spacing w:after="0" w:line="240" w:lineRule="auto"/>
        <w:ind w:right="-1"/>
        <w:jc w:val="right"/>
        <w:textAlignment w:val="baseline"/>
        <w:rPr>
          <w:rFonts w:ascii="Arial" w:eastAsia="Calibri" w:hAnsi="Arial" w:cs="Arial"/>
          <w:b/>
          <w:bCs/>
          <w:color w:val="000000"/>
          <w:kern w:val="3"/>
          <w:lang w:bidi="hi-IN"/>
        </w:rPr>
      </w:pPr>
    </w:p>
    <w:p w14:paraId="325796A4" w14:textId="77777777" w:rsidR="00A8163D" w:rsidRDefault="00A8163D" w:rsidP="006520D9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lang w:bidi="hi-IN"/>
        </w:rPr>
      </w:pPr>
    </w:p>
    <w:p w14:paraId="4FC5AC0B" w14:textId="4D352BF0" w:rsidR="006520D9" w:rsidRDefault="00D748F8" w:rsidP="006520D9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lang w:bidi="hi-IN"/>
        </w:rPr>
      </w:pPr>
      <w:bookmarkStart w:id="0" w:name="_Hlk93934815"/>
      <w:r w:rsidRPr="00D748F8">
        <w:rPr>
          <w:rFonts w:ascii="Arial" w:eastAsia="Calibri" w:hAnsi="Arial" w:cs="Arial"/>
          <w:b/>
          <w:bCs/>
          <w:color w:val="000000"/>
          <w:kern w:val="3"/>
          <w:lang w:bidi="hi-IN"/>
        </w:rPr>
        <w:t>Avviso rivolto agli Istituti del territorio regionale associati o collegati alla rete dell'INSMLI e agli altri soggetti indicati al punto 5, primo capoverso, del Programma regionale approvato con DAL n. 1677/2024, per la presentazione del programma di attività da attuarsi tramite convenzione</w:t>
      </w:r>
      <w:bookmarkEnd w:id="0"/>
      <w:r w:rsidRPr="00D748F8">
        <w:rPr>
          <w:rFonts w:ascii="Arial" w:eastAsia="Calibri" w:hAnsi="Arial" w:cs="Arial"/>
          <w:b/>
          <w:bCs/>
          <w:color w:val="000000"/>
          <w:kern w:val="3"/>
          <w:lang w:bidi="hi-IN"/>
        </w:rPr>
        <w:t xml:space="preserve"> per il triennio 2025-2027</w:t>
      </w:r>
    </w:p>
    <w:p w14:paraId="285ADC40" w14:textId="77777777" w:rsidR="00D748F8" w:rsidRDefault="00D748F8" w:rsidP="006520D9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lang w:bidi="hi-IN"/>
        </w:rPr>
      </w:pPr>
    </w:p>
    <w:p w14:paraId="159EAD60" w14:textId="256BC1D4" w:rsidR="006520D9" w:rsidRPr="00F238C3" w:rsidRDefault="006520D9" w:rsidP="006520D9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F238C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DOMANDA DI CONTRIBUTO PER LA PRESENTAZIONE D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EL PROGRAMMA DI ATTIVITA’ PER IL TRIENNIO 2025-2027</w:t>
      </w:r>
    </w:p>
    <w:p w14:paraId="036E010A" w14:textId="77777777" w:rsidR="006520D9" w:rsidRPr="009D199D" w:rsidRDefault="006520D9" w:rsidP="006520D9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kern w:val="3"/>
          <w:lang w:eastAsia="zh-CN" w:bidi="hi-IN"/>
        </w:rPr>
      </w:pPr>
      <w:r w:rsidRPr="009D199D">
        <w:rPr>
          <w:rFonts w:ascii="Arial" w:eastAsia="Calibri" w:hAnsi="Arial" w:cs="Arial"/>
          <w:b/>
          <w:bCs/>
          <w:color w:val="000000"/>
          <w:kern w:val="3"/>
          <w:lang w:bidi="hi-IN"/>
        </w:rPr>
        <w:t xml:space="preserve"> </w:t>
      </w:r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>(L.R.</w:t>
      </w:r>
      <w:r>
        <w:rPr>
          <w:rFonts w:ascii="Arial" w:eastAsia="Calibri" w:hAnsi="Arial" w:cs="Arial"/>
          <w:b/>
          <w:color w:val="000000"/>
          <w:kern w:val="3"/>
          <w:lang w:bidi="hi-IN"/>
        </w:rPr>
        <w:t xml:space="preserve"> n.</w:t>
      </w:r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 xml:space="preserve"> </w:t>
      </w:r>
      <w:r>
        <w:rPr>
          <w:rFonts w:ascii="Arial" w:eastAsia="Calibri" w:hAnsi="Arial" w:cs="Arial"/>
          <w:b/>
          <w:color w:val="000000"/>
          <w:kern w:val="3"/>
          <w:lang w:bidi="hi-IN"/>
        </w:rPr>
        <w:t>3/2016</w:t>
      </w:r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 xml:space="preserve"> e </w:t>
      </w:r>
      <w:r>
        <w:rPr>
          <w:rFonts w:ascii="Arial" w:eastAsia="Calibri" w:hAnsi="Arial" w:cs="Arial"/>
          <w:b/>
          <w:color w:val="000000"/>
          <w:kern w:val="3"/>
          <w:lang w:bidi="hi-IN"/>
        </w:rPr>
        <w:t>ss</w:t>
      </w:r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>. m</w:t>
      </w:r>
      <w:r>
        <w:rPr>
          <w:rFonts w:ascii="Arial" w:eastAsia="Calibri" w:hAnsi="Arial" w:cs="Arial"/>
          <w:b/>
          <w:color w:val="000000"/>
          <w:kern w:val="3"/>
          <w:lang w:bidi="hi-IN"/>
        </w:rPr>
        <w:t>m</w:t>
      </w:r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 xml:space="preserve">.) </w:t>
      </w:r>
    </w:p>
    <w:p w14:paraId="2E2A82D9" w14:textId="77777777" w:rsidR="006520D9" w:rsidRPr="009D199D" w:rsidRDefault="006520D9" w:rsidP="006520D9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color w:val="000000"/>
          <w:kern w:val="3"/>
          <w:lang w:bidi="fa-IR"/>
        </w:rPr>
      </w:pPr>
      <w:r w:rsidRPr="009D199D">
        <w:rPr>
          <w:rFonts w:ascii="Arial" w:eastAsia="Calibri" w:hAnsi="Arial" w:cs="Arial"/>
          <w:color w:val="000000"/>
          <w:kern w:val="3"/>
          <w:lang w:bidi="fa-IR"/>
        </w:rPr>
        <w:t>La presente domanda, corredata dei relativi allegati, costituisc</w:t>
      </w:r>
      <w:r>
        <w:rPr>
          <w:rFonts w:ascii="Arial" w:eastAsia="Calibri" w:hAnsi="Arial" w:cs="Arial"/>
          <w:color w:val="000000"/>
          <w:kern w:val="3"/>
          <w:lang w:bidi="fa-IR"/>
        </w:rPr>
        <w:t>e</w:t>
      </w:r>
      <w:r w:rsidRPr="009D199D">
        <w:rPr>
          <w:rFonts w:ascii="Arial" w:eastAsia="Calibri" w:hAnsi="Arial" w:cs="Arial"/>
          <w:color w:val="000000"/>
          <w:kern w:val="3"/>
          <w:lang w:bidi="fa-IR"/>
        </w:rPr>
        <w:t xml:space="preserve"> dichiarazione sostitutiva ai sensi degli artt. 46 e 47 del D.P.R. n. 445/2000 e </w:t>
      </w:r>
      <w:proofErr w:type="spellStart"/>
      <w:r w:rsidRPr="009D199D">
        <w:rPr>
          <w:rFonts w:ascii="Arial" w:eastAsia="Calibri" w:hAnsi="Arial" w:cs="Arial"/>
          <w:color w:val="000000"/>
          <w:kern w:val="3"/>
          <w:lang w:bidi="fa-IR"/>
        </w:rPr>
        <w:t>succ</w:t>
      </w:r>
      <w:proofErr w:type="spellEnd"/>
      <w:r w:rsidRPr="009D199D">
        <w:rPr>
          <w:rFonts w:ascii="Arial" w:eastAsia="Calibri" w:hAnsi="Arial" w:cs="Arial"/>
          <w:color w:val="000000"/>
          <w:kern w:val="3"/>
          <w:lang w:bidi="fa-IR"/>
        </w:rPr>
        <w:t>. mod.</w:t>
      </w:r>
    </w:p>
    <w:p w14:paraId="53D92836" w14:textId="77777777" w:rsidR="006520D9" w:rsidRPr="009D199D" w:rsidRDefault="006520D9" w:rsidP="006520D9">
      <w:pPr>
        <w:widowControl w:val="0"/>
        <w:suppressAutoHyphens/>
        <w:autoSpaceDN w:val="0"/>
        <w:spacing w:before="120" w:after="0" w:line="180" w:lineRule="exact"/>
        <w:jc w:val="both"/>
        <w:textAlignment w:val="baseline"/>
        <w:rPr>
          <w:rFonts w:ascii="Arial" w:eastAsia="Calibri" w:hAnsi="Arial" w:cs="Arial"/>
          <w:kern w:val="3"/>
          <w:lang w:bidi="fa-IR"/>
        </w:rPr>
      </w:pPr>
      <w:r w:rsidRPr="009D199D">
        <w:rPr>
          <w:rFonts w:ascii="Arial" w:eastAsia="Calibri" w:hAnsi="Arial" w:cs="Arial"/>
          <w:kern w:val="3"/>
          <w:lang w:bidi="fa-IR"/>
        </w:rPr>
        <w:tab/>
      </w:r>
    </w:p>
    <w:tbl>
      <w:tblPr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6"/>
        <w:gridCol w:w="6986"/>
      </w:tblGrid>
      <w:tr w:rsidR="006520D9" w:rsidRPr="009D199D" w14:paraId="5844FFA4" w14:textId="77777777" w:rsidTr="00E459D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7842" w14:textId="77777777" w:rsidR="006520D9" w:rsidRPr="009D199D" w:rsidRDefault="006520D9" w:rsidP="00E459DC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 xml:space="preserve">Marca da bollo </w:t>
            </w:r>
            <w:proofErr w:type="gramStart"/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Euro</w:t>
            </w:r>
            <w:proofErr w:type="gramEnd"/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 xml:space="preserve"> 16,00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5140" w14:textId="77777777" w:rsidR="006520D9" w:rsidRPr="009D199D" w:rsidRDefault="006520D9" w:rsidP="00E459DC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val="de-DE" w:bidi="fa-IR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AC7C" w14:textId="77777777" w:rsidR="006520D9" w:rsidRPr="009D199D" w:rsidRDefault="006520D9" w:rsidP="00E459DC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Numero identificativo della marca da bollo</w:t>
            </w:r>
          </w:p>
        </w:tc>
      </w:tr>
      <w:tr w:rsidR="006520D9" w:rsidRPr="009D199D" w14:paraId="2D02703C" w14:textId="77777777" w:rsidTr="00E459DC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1450" w14:textId="77777777" w:rsidR="006520D9" w:rsidRPr="009D199D" w:rsidRDefault="006520D9" w:rsidP="00E459DC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Sono esenti da bollo i soggetti iscritti nel Registro del Volontariato e quelli riconosciuti ONLUS dal Ministero delle Finanze (D.P.R. 642/72)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23D2" w14:textId="77777777" w:rsidR="006520D9" w:rsidRPr="009D199D" w:rsidRDefault="006520D9" w:rsidP="00E459DC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F233" w14:textId="77777777" w:rsidR="006520D9" w:rsidRPr="009D199D" w:rsidRDefault="006520D9" w:rsidP="00E459DC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Ai sensi del D.P.R. n. 445/2000 si dichiara che la marca da bollo è stata annullata per la presentazione della presente domanda e non sarà utilizzata per qualsiasi altro adempimento che ne richieda l‘apposizione</w:t>
            </w:r>
          </w:p>
        </w:tc>
      </w:tr>
      <w:tr w:rsidR="006520D9" w:rsidRPr="009D199D" w14:paraId="4D110D34" w14:textId="77777777" w:rsidTr="00E459DC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823E" w14:textId="77777777" w:rsidR="006520D9" w:rsidRPr="009D199D" w:rsidRDefault="006520D9" w:rsidP="00E459DC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5332" w14:textId="77777777" w:rsidR="006520D9" w:rsidRPr="009D199D" w:rsidRDefault="006520D9" w:rsidP="00E459DC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9ABA" w14:textId="77777777" w:rsidR="006520D9" w:rsidRPr="009D199D" w:rsidRDefault="006520D9" w:rsidP="00E459DC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Soggetto esentato dall’apposizione della marca da bollo per il seguente motivo:</w:t>
            </w:r>
          </w:p>
          <w:p w14:paraId="1A01AB30" w14:textId="77777777" w:rsidR="006520D9" w:rsidRPr="009D199D" w:rsidRDefault="006520D9" w:rsidP="00E459DC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</w:tr>
    </w:tbl>
    <w:p w14:paraId="6BED9CA1" w14:textId="77777777" w:rsidR="006520D9" w:rsidRDefault="006520D9" w:rsidP="006520D9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2359CF07" w14:textId="77777777" w:rsidR="006520D9" w:rsidRDefault="006520D9" w:rsidP="006520D9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7CDC9637" w14:textId="77777777" w:rsidR="006520D9" w:rsidRDefault="006520D9" w:rsidP="006520D9">
      <w:pPr>
        <w:widowControl w:val="0"/>
        <w:suppressAutoHyphens/>
        <w:autoSpaceDN w:val="0"/>
        <w:spacing w:after="0" w:line="240" w:lineRule="auto"/>
        <w:ind w:left="3686" w:right="-1" w:hanging="1134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36143FE7" w14:textId="476806E0" w:rsidR="006520D9" w:rsidRPr="009D199D" w:rsidRDefault="006520D9" w:rsidP="006520D9">
      <w:pPr>
        <w:widowControl w:val="0"/>
        <w:suppressAutoHyphens/>
        <w:autoSpaceDN w:val="0"/>
        <w:spacing w:after="0" w:line="240" w:lineRule="auto"/>
        <w:ind w:left="3686" w:right="-1" w:hanging="1134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>Alla Regione Emilia-Romagna</w:t>
      </w:r>
    </w:p>
    <w:p w14:paraId="41E44614" w14:textId="77777777" w:rsidR="006520D9" w:rsidRDefault="006520D9" w:rsidP="006520D9">
      <w:pPr>
        <w:widowControl w:val="0"/>
        <w:suppressAutoHyphens/>
        <w:autoSpaceDN w:val="0"/>
        <w:spacing w:after="0" w:line="240" w:lineRule="auto"/>
        <w:ind w:left="3686" w:right="-1"/>
        <w:jc w:val="right"/>
        <w:textAlignment w:val="baseline"/>
        <w:rPr>
          <w:rFonts w:ascii="Arial" w:eastAsia="Calibri" w:hAnsi="Arial" w:cs="Arial"/>
          <w:bCs/>
          <w:color w:val="000000"/>
          <w:kern w:val="3"/>
          <w:lang w:bidi="fa-IR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bCs/>
          <w:color w:val="000000"/>
          <w:kern w:val="3"/>
          <w:lang w:bidi="fa-IR"/>
        </w:rPr>
        <w:t xml:space="preserve">Settore </w:t>
      </w:r>
      <w:r>
        <w:rPr>
          <w:rFonts w:ascii="Arial" w:eastAsia="Calibri" w:hAnsi="Arial" w:cs="Arial"/>
          <w:bCs/>
          <w:color w:val="000000"/>
          <w:kern w:val="3"/>
          <w:lang w:bidi="fa-IR"/>
        </w:rPr>
        <w:t>Patrimonio Culturale</w:t>
      </w:r>
    </w:p>
    <w:p w14:paraId="6D6139D7" w14:textId="77777777" w:rsidR="006520D9" w:rsidRPr="009D199D" w:rsidRDefault="006520D9" w:rsidP="006520D9">
      <w:pPr>
        <w:widowControl w:val="0"/>
        <w:suppressAutoHyphens/>
        <w:autoSpaceDN w:val="0"/>
        <w:spacing w:after="0" w:line="240" w:lineRule="auto"/>
        <w:ind w:left="3686" w:right="-1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Arial" w:eastAsia="Calibri" w:hAnsi="Arial" w:cs="Arial"/>
          <w:bCs/>
          <w:color w:val="000000"/>
          <w:kern w:val="3"/>
          <w:lang w:bidi="fa-IR"/>
        </w:rPr>
        <w:t>Area Biblioteche e Archivi</w:t>
      </w:r>
    </w:p>
    <w:p w14:paraId="45F4DF5F" w14:textId="77777777" w:rsidR="006520D9" w:rsidRPr="00520323" w:rsidRDefault="006520D9" w:rsidP="006520D9">
      <w:pPr>
        <w:widowControl w:val="0"/>
        <w:suppressAutoHyphens/>
        <w:autoSpaceDN w:val="0"/>
        <w:spacing w:after="0" w:line="240" w:lineRule="auto"/>
        <w:ind w:left="6096" w:right="-1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520323">
        <w:rPr>
          <w:rFonts w:ascii="Arial" w:eastAsia="Calibri" w:hAnsi="Arial" w:cs="Arial"/>
          <w:color w:val="000000"/>
          <w:kern w:val="3"/>
          <w:lang w:bidi="hi-IN"/>
        </w:rPr>
        <w:t>Viale Aldo Moro 44</w:t>
      </w:r>
      <w:r>
        <w:rPr>
          <w:rFonts w:ascii="Arial" w:eastAsia="Calibri" w:hAnsi="Arial" w:cs="Arial"/>
          <w:color w:val="000000"/>
          <w:kern w:val="3"/>
          <w:lang w:bidi="hi-IN"/>
        </w:rPr>
        <w:t xml:space="preserve"> </w:t>
      </w:r>
      <w:r w:rsidRPr="00520323">
        <w:rPr>
          <w:rFonts w:ascii="Arial" w:eastAsia="Calibri" w:hAnsi="Arial" w:cs="Arial"/>
          <w:color w:val="000000"/>
          <w:kern w:val="3"/>
          <w:lang w:bidi="hi-IN"/>
        </w:rPr>
        <w:t>- TORRE (01.14)</w:t>
      </w:r>
    </w:p>
    <w:p w14:paraId="5E2A1980" w14:textId="77777777" w:rsidR="006520D9" w:rsidRPr="009D199D" w:rsidRDefault="006520D9" w:rsidP="006520D9">
      <w:pPr>
        <w:widowControl w:val="0"/>
        <w:suppressAutoHyphens/>
        <w:autoSpaceDN w:val="0"/>
        <w:spacing w:after="0" w:line="240" w:lineRule="auto"/>
        <w:ind w:left="6096" w:right="-1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520323">
        <w:rPr>
          <w:rFonts w:ascii="Arial" w:eastAsia="Calibri" w:hAnsi="Arial" w:cs="Arial"/>
          <w:color w:val="000000"/>
          <w:kern w:val="3"/>
          <w:lang w:bidi="hi-IN"/>
        </w:rPr>
        <w:t>40127 Bologna</w:t>
      </w:r>
    </w:p>
    <w:p w14:paraId="1021231D" w14:textId="77777777" w:rsidR="006520D9" w:rsidRDefault="006520D9" w:rsidP="006520D9">
      <w:pPr>
        <w:jc w:val="right"/>
        <w:rPr>
          <w:rStyle w:val="Collegamentoipertestuale"/>
          <w:rFonts w:ascii="Arial" w:eastAsia="Calibri" w:hAnsi="Arial" w:cs="Arial"/>
          <w:kern w:val="3"/>
          <w:lang w:bidi="hi-IN"/>
        </w:rPr>
      </w:pPr>
      <w:r>
        <w:t xml:space="preserve">        </w:t>
      </w:r>
      <w:hyperlink r:id="rId6" w:history="1">
        <w:r w:rsidRPr="0007629D">
          <w:rPr>
            <w:rStyle w:val="Collegamentoipertestuale"/>
            <w:rFonts w:ascii="Arial" w:eastAsia="Calibri" w:hAnsi="Arial" w:cs="Arial"/>
            <w:kern w:val="3"/>
            <w:lang w:bidi="hi-IN"/>
          </w:rPr>
          <w:t>biblioarchivi@postacert.regione.emilia-romagna.it</w:t>
        </w:r>
      </w:hyperlink>
    </w:p>
    <w:p w14:paraId="409D10F0" w14:textId="77777777" w:rsidR="006520D9" w:rsidRDefault="006520D9" w:rsidP="006520D9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582B5B28" w14:textId="77777777" w:rsidR="006520D9" w:rsidRDefault="006520D9" w:rsidP="006520D9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7F6E45A7" w14:textId="649F8E84" w:rsidR="006520D9" w:rsidRPr="00514FC5" w:rsidRDefault="006520D9" w:rsidP="006520D9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514FC5">
        <w:rPr>
          <w:rFonts w:ascii="Arial" w:eastAsia="Calibri" w:hAnsi="Arial" w:cs="Arial"/>
          <w:color w:val="000000"/>
          <w:kern w:val="3"/>
          <w:lang w:bidi="hi-IN"/>
        </w:rPr>
        <w:t>Il sottoscritto/a ________________________________ nato a_____________ il _____________, nella sua qualità di Legale Rappresentante del/della:</w:t>
      </w:r>
    </w:p>
    <w:p w14:paraId="44732595" w14:textId="77777777" w:rsidR="006520D9" w:rsidRPr="00514FC5" w:rsidRDefault="006520D9" w:rsidP="006520D9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514FC5">
        <w:rPr>
          <w:rFonts w:ascii="Arial" w:eastAsia="Calibri" w:hAnsi="Arial" w:cs="Arial"/>
          <w:color w:val="000000"/>
          <w:kern w:val="3"/>
          <w:lang w:bidi="hi-IN"/>
        </w:rPr>
        <w:t>___________________________________________________________________________ (indicare la denominazione dell'ente rappresentato corrispondente a quanto riportato nello Statuto – Atto costitutivo)</w:t>
      </w:r>
    </w:p>
    <w:p w14:paraId="1075A02C" w14:textId="77777777" w:rsidR="006520D9" w:rsidRPr="00514FC5" w:rsidRDefault="006520D9" w:rsidP="006520D9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514FC5">
        <w:rPr>
          <w:rFonts w:ascii="Arial" w:eastAsia="Calibri" w:hAnsi="Arial" w:cs="Arial"/>
          <w:color w:val="000000"/>
          <w:kern w:val="3"/>
          <w:lang w:bidi="hi-IN"/>
        </w:rPr>
        <w:t>C.F.    ____________________    P.IVA   __________________</w:t>
      </w:r>
    </w:p>
    <w:p w14:paraId="0B8E5FB3" w14:textId="77777777" w:rsidR="006520D9" w:rsidRPr="00514FC5" w:rsidRDefault="006520D9" w:rsidP="006520D9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514FC5">
        <w:rPr>
          <w:rFonts w:ascii="Arial" w:eastAsia="Calibri" w:hAnsi="Arial" w:cs="Arial"/>
          <w:color w:val="000000"/>
          <w:kern w:val="3"/>
          <w:lang w:bidi="hi-IN"/>
        </w:rPr>
        <w:t xml:space="preserve">con sede legale in Via _________________________________________________________ </w:t>
      </w:r>
    </w:p>
    <w:p w14:paraId="6FFA13D7" w14:textId="67934CE4" w:rsidR="006520D9" w:rsidRPr="00514FC5" w:rsidRDefault="006520D9" w:rsidP="006520D9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proofErr w:type="spellStart"/>
      <w:r w:rsidRPr="00514FC5">
        <w:rPr>
          <w:rFonts w:ascii="Arial" w:eastAsia="Calibri" w:hAnsi="Arial" w:cs="Arial"/>
          <w:color w:val="000000"/>
          <w:kern w:val="3"/>
          <w:lang w:bidi="hi-IN"/>
        </w:rPr>
        <w:t>c.a.p.</w:t>
      </w:r>
      <w:proofErr w:type="spellEnd"/>
      <w:r w:rsidRPr="00514FC5">
        <w:rPr>
          <w:rFonts w:ascii="Arial" w:eastAsia="Calibri" w:hAnsi="Arial" w:cs="Arial"/>
          <w:color w:val="000000"/>
          <w:kern w:val="3"/>
          <w:lang w:bidi="hi-IN"/>
        </w:rPr>
        <w:t xml:space="preserve"> ________ Comune ___________________</w:t>
      </w:r>
      <w:r w:rsidR="001F3BA7" w:rsidRPr="00514FC5">
        <w:rPr>
          <w:rFonts w:ascii="Arial" w:eastAsia="Calibri" w:hAnsi="Arial" w:cs="Arial"/>
          <w:color w:val="000000"/>
          <w:kern w:val="3"/>
          <w:lang w:bidi="hi-IN"/>
        </w:rPr>
        <w:t>_ (</w:t>
      </w:r>
      <w:r w:rsidRPr="00514FC5">
        <w:rPr>
          <w:rFonts w:ascii="Arial" w:eastAsia="Calibri" w:hAnsi="Arial" w:cs="Arial"/>
          <w:color w:val="000000"/>
          <w:kern w:val="3"/>
          <w:lang w:bidi="hi-IN"/>
        </w:rPr>
        <w:t>___)</w:t>
      </w:r>
    </w:p>
    <w:p w14:paraId="67D819B0" w14:textId="77777777" w:rsidR="006520D9" w:rsidRPr="00514FC5" w:rsidRDefault="006520D9" w:rsidP="006520D9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514FC5">
        <w:rPr>
          <w:rFonts w:ascii="Arial" w:eastAsia="Calibri" w:hAnsi="Arial" w:cs="Arial"/>
          <w:color w:val="000000"/>
          <w:kern w:val="3"/>
          <w:lang w:bidi="hi-IN"/>
        </w:rPr>
        <w:t>telefono _________________ e-mail ____________________________________</w:t>
      </w:r>
    </w:p>
    <w:p w14:paraId="685E5512" w14:textId="77777777" w:rsidR="006520D9" w:rsidRPr="00514FC5" w:rsidRDefault="006520D9" w:rsidP="006520D9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proofErr w:type="spellStart"/>
      <w:r w:rsidRPr="00514FC5">
        <w:rPr>
          <w:rFonts w:ascii="Arial" w:eastAsia="Calibri" w:hAnsi="Arial" w:cs="Arial"/>
          <w:color w:val="000000"/>
          <w:kern w:val="3"/>
          <w:lang w:bidi="hi-IN"/>
        </w:rPr>
        <w:t>pec</w:t>
      </w:r>
      <w:proofErr w:type="spellEnd"/>
      <w:r w:rsidRPr="00514FC5">
        <w:rPr>
          <w:rFonts w:ascii="Arial" w:eastAsia="Calibri" w:hAnsi="Arial" w:cs="Arial"/>
          <w:color w:val="000000"/>
          <w:kern w:val="3"/>
          <w:lang w:bidi="hi-IN"/>
        </w:rPr>
        <w:t>________________________________________</w:t>
      </w:r>
    </w:p>
    <w:p w14:paraId="1E3825DD" w14:textId="77777777" w:rsidR="008074AC" w:rsidRPr="00514FC5" w:rsidRDefault="008074AC">
      <w:pPr>
        <w:rPr>
          <w:rFonts w:ascii="Arial" w:hAnsi="Arial" w:cs="Arial"/>
        </w:rPr>
      </w:pPr>
    </w:p>
    <w:p w14:paraId="26862DBE" w14:textId="77777777" w:rsidR="007C2DDC" w:rsidRPr="00514FC5" w:rsidRDefault="007C2DDC" w:rsidP="007C2DDC">
      <w:pPr>
        <w:ind w:left="142"/>
        <w:jc w:val="center"/>
        <w:rPr>
          <w:rFonts w:ascii="Arial" w:eastAsia="Calibri" w:hAnsi="Arial" w:cs="Arial"/>
        </w:rPr>
      </w:pPr>
      <w:r w:rsidRPr="00514FC5">
        <w:rPr>
          <w:rFonts w:ascii="Arial" w:eastAsia="Calibri" w:hAnsi="Arial" w:cs="Arial"/>
          <w:b/>
          <w:bCs/>
        </w:rPr>
        <w:t>INDICA</w:t>
      </w:r>
      <w:r w:rsidRPr="00514FC5">
        <w:rPr>
          <w:rFonts w:ascii="Arial" w:eastAsia="Calibri" w:hAnsi="Arial" w:cs="Arial"/>
        </w:rPr>
        <w:t xml:space="preserve"> quale Referente operativo</w:t>
      </w:r>
    </w:p>
    <w:p w14:paraId="0495A4F9" w14:textId="77777777" w:rsidR="007C2DDC" w:rsidRPr="00514FC5" w:rsidRDefault="007C2DDC" w:rsidP="007C2DDC">
      <w:pPr>
        <w:rPr>
          <w:rFonts w:ascii="Arial" w:eastAsia="Calibri" w:hAnsi="Arial" w:cs="Arial"/>
          <w:color w:val="000000"/>
          <w:kern w:val="2"/>
        </w:rPr>
      </w:pPr>
    </w:p>
    <w:p w14:paraId="58CF9873" w14:textId="4B181607" w:rsidR="007C2DDC" w:rsidRPr="00514FC5" w:rsidRDefault="007C2DDC" w:rsidP="007C2DDC">
      <w:pPr>
        <w:rPr>
          <w:rFonts w:ascii="Arial" w:eastAsia="Calibri" w:hAnsi="Arial" w:cs="Arial"/>
          <w:color w:val="000000"/>
          <w:kern w:val="2"/>
        </w:rPr>
      </w:pPr>
      <w:r w:rsidRPr="00514FC5">
        <w:rPr>
          <w:rFonts w:ascii="Arial" w:eastAsia="Calibri" w:hAnsi="Arial" w:cs="Arial"/>
          <w:color w:val="000000"/>
          <w:kern w:val="2"/>
        </w:rPr>
        <w:lastRenderedPageBreak/>
        <w:t>Nome e Cognome: _______________________________________________________________</w:t>
      </w:r>
    </w:p>
    <w:p w14:paraId="5701030C" w14:textId="7611E3B4" w:rsidR="007C2DDC" w:rsidRPr="00514FC5" w:rsidRDefault="007C2DDC" w:rsidP="007C2DDC">
      <w:pPr>
        <w:jc w:val="both"/>
        <w:rPr>
          <w:rFonts w:ascii="Arial" w:eastAsia="Calibri" w:hAnsi="Arial" w:cs="Arial"/>
          <w:color w:val="000000"/>
          <w:kern w:val="2"/>
        </w:rPr>
      </w:pPr>
      <w:r w:rsidRPr="00514FC5">
        <w:rPr>
          <w:rFonts w:ascii="Arial" w:eastAsia="Calibri" w:hAnsi="Arial" w:cs="Arial"/>
          <w:color w:val="000000"/>
          <w:kern w:val="2"/>
        </w:rPr>
        <w:t>Ruolo ricoperto: ________________________________________________________________</w:t>
      </w:r>
      <w:r w:rsidR="00514FC5">
        <w:rPr>
          <w:rFonts w:ascii="Arial" w:eastAsia="Calibri" w:hAnsi="Arial" w:cs="Arial"/>
          <w:color w:val="000000"/>
          <w:kern w:val="2"/>
        </w:rPr>
        <w:t>_</w:t>
      </w:r>
    </w:p>
    <w:p w14:paraId="5BE878D1" w14:textId="77777777" w:rsidR="00514FC5" w:rsidRDefault="007C2DDC" w:rsidP="007C2DDC">
      <w:pPr>
        <w:rPr>
          <w:rFonts w:ascii="Arial" w:eastAsia="Calibri" w:hAnsi="Arial" w:cs="Arial"/>
          <w:color w:val="000000"/>
          <w:kern w:val="2"/>
        </w:rPr>
      </w:pPr>
      <w:proofErr w:type="spellStart"/>
      <w:r w:rsidRPr="00514FC5">
        <w:rPr>
          <w:rFonts w:ascii="Arial" w:eastAsia="Calibri" w:hAnsi="Arial" w:cs="Arial"/>
          <w:color w:val="000000"/>
          <w:kern w:val="2"/>
        </w:rPr>
        <w:t>tel</w:t>
      </w:r>
      <w:proofErr w:type="spellEnd"/>
      <w:r w:rsidRPr="00514FC5">
        <w:rPr>
          <w:rFonts w:ascii="Arial" w:eastAsia="Calibri" w:hAnsi="Arial" w:cs="Arial"/>
          <w:color w:val="000000"/>
          <w:kern w:val="2"/>
        </w:rPr>
        <w:t xml:space="preserve"> ________________________ </w:t>
      </w:r>
    </w:p>
    <w:p w14:paraId="5CDEBB19" w14:textId="69903259" w:rsidR="007C2DDC" w:rsidRPr="00514FC5" w:rsidRDefault="007C2DDC" w:rsidP="007C2DDC">
      <w:pPr>
        <w:rPr>
          <w:rFonts w:ascii="Arial" w:eastAsia="Calibri" w:hAnsi="Arial" w:cs="Arial"/>
          <w:color w:val="000000"/>
          <w:kern w:val="2"/>
        </w:rPr>
      </w:pPr>
      <w:r w:rsidRPr="00514FC5">
        <w:rPr>
          <w:rFonts w:ascii="Arial" w:eastAsia="Calibri" w:hAnsi="Arial" w:cs="Arial"/>
          <w:color w:val="000000"/>
          <w:kern w:val="2"/>
        </w:rPr>
        <w:t>e-mail: ______________________________________________________</w:t>
      </w:r>
    </w:p>
    <w:p w14:paraId="552C9D84" w14:textId="77777777" w:rsidR="007C2DDC" w:rsidRPr="00514FC5" w:rsidRDefault="007C2DDC" w:rsidP="007C2DDC">
      <w:pPr>
        <w:spacing w:after="0"/>
        <w:rPr>
          <w:rFonts w:ascii="Arial" w:eastAsia="Calibri" w:hAnsi="Arial" w:cs="Arial"/>
          <w:color w:val="000000"/>
          <w:kern w:val="2"/>
        </w:rPr>
      </w:pPr>
    </w:p>
    <w:p w14:paraId="2C3B1290" w14:textId="77777777" w:rsidR="007C2DDC" w:rsidRPr="00514FC5" w:rsidRDefault="007C2DDC" w:rsidP="007C2DDC">
      <w:pPr>
        <w:widowControl w:val="0"/>
        <w:suppressAutoHyphens/>
        <w:autoSpaceDN w:val="0"/>
        <w:spacing w:before="120" w:after="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  <w:r w:rsidRPr="00514FC5">
        <w:rPr>
          <w:rFonts w:ascii="Arial" w:eastAsia="Calibri" w:hAnsi="Arial" w:cs="Arial"/>
          <w:b/>
          <w:color w:val="000000"/>
          <w:kern w:val="3"/>
          <w:lang w:bidi="hi-IN"/>
        </w:rPr>
        <w:t>CHIEDE</w:t>
      </w:r>
    </w:p>
    <w:p w14:paraId="4B1BEA3E" w14:textId="77777777" w:rsidR="007C2DDC" w:rsidRPr="00514FC5" w:rsidRDefault="007C2DDC" w:rsidP="007C2DDC">
      <w:pPr>
        <w:widowControl w:val="0"/>
        <w:suppressAutoHyphens/>
        <w:autoSpaceDN w:val="0"/>
        <w:spacing w:before="120" w:after="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</w:p>
    <w:p w14:paraId="080D5DD4" w14:textId="4D07100D" w:rsidR="007C2DDC" w:rsidRPr="00514FC5" w:rsidRDefault="007C2DDC" w:rsidP="007C2DDC">
      <w:pPr>
        <w:spacing w:after="120" w:line="276" w:lineRule="auto"/>
        <w:jc w:val="both"/>
        <w:rPr>
          <w:rFonts w:ascii="Arial" w:eastAsia="Calibri" w:hAnsi="Arial" w:cs="Arial"/>
          <w:color w:val="000000"/>
          <w:kern w:val="3"/>
          <w:lang w:bidi="hi-IN"/>
        </w:rPr>
      </w:pPr>
      <w:r w:rsidRPr="00514FC5">
        <w:rPr>
          <w:rFonts w:ascii="Arial" w:eastAsia="Calibri" w:hAnsi="Arial" w:cs="Arial"/>
          <w:color w:val="000000"/>
          <w:kern w:val="3"/>
          <w:lang w:bidi="hi-IN"/>
        </w:rPr>
        <w:t>di convenzionare l'Ente rappresentato con la Regione Emilia-Romagna - Settore Patrimonio culturale in risposta all'avviso pubblicato per il triennio 2025–2027, presentando l’allegato “Programma di attività” triennale.</w:t>
      </w:r>
    </w:p>
    <w:p w14:paraId="03D54E62" w14:textId="77777777" w:rsidR="007C2DDC" w:rsidRPr="00514FC5" w:rsidRDefault="007C2DDC" w:rsidP="007C2DDC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514FC5">
        <w:rPr>
          <w:rFonts w:ascii="Arial" w:eastAsia="Calibri" w:hAnsi="Arial" w:cs="Arial"/>
          <w:color w:val="000000"/>
          <w:kern w:val="3"/>
          <w:lang w:bidi="hi-IN"/>
        </w:rPr>
        <w:t>S</w:t>
      </w:r>
      <w:r w:rsidRPr="00514FC5">
        <w:rPr>
          <w:rFonts w:ascii="Arial" w:hAnsi="Arial" w:cs="Arial"/>
        </w:rPr>
        <w:t>i impegna a realizzare il programma presentato anche nel caso in cui il contributo ottenuto sia inferiore a quanto richiesto.</w:t>
      </w:r>
    </w:p>
    <w:p w14:paraId="292CBA34" w14:textId="77777777" w:rsidR="007C2DDC" w:rsidRPr="00514FC5" w:rsidRDefault="007C2DDC" w:rsidP="007C2DDC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33F02400" w14:textId="77777777" w:rsidR="007C2DDC" w:rsidRPr="00514FC5" w:rsidRDefault="007C2DDC" w:rsidP="007C2DDC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514FC5">
        <w:rPr>
          <w:rFonts w:ascii="Arial" w:eastAsia="Calibri" w:hAnsi="Arial" w:cs="Arial"/>
          <w:color w:val="000000"/>
          <w:kern w:val="3"/>
          <w:lang w:bidi="hi-IN"/>
        </w:rPr>
        <w:t xml:space="preserve">A tal fine </w:t>
      </w:r>
    </w:p>
    <w:p w14:paraId="1EA1D5F0" w14:textId="16867C0E" w:rsidR="007C2DDC" w:rsidRPr="00514FC5" w:rsidRDefault="007C2DDC" w:rsidP="007C2DDC">
      <w:pPr>
        <w:widowControl w:val="0"/>
        <w:suppressLineNumbers/>
        <w:suppressAutoHyphens/>
        <w:autoSpaceDN w:val="0"/>
        <w:spacing w:after="113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14FC5">
        <w:rPr>
          <w:rFonts w:ascii="Arial" w:eastAsia="SimSun" w:hAnsi="Arial" w:cs="Arial"/>
          <w:b/>
          <w:kern w:val="3"/>
          <w:lang w:eastAsia="zh-CN" w:bidi="hi-IN"/>
        </w:rPr>
        <w:t>A</w:t>
      </w:r>
      <w:r w:rsidR="00FC1EC7" w:rsidRPr="00514FC5">
        <w:rPr>
          <w:rFonts w:ascii="Arial" w:eastAsia="SimSun" w:hAnsi="Arial" w:cs="Arial"/>
          <w:b/>
          <w:kern w:val="3"/>
          <w:lang w:eastAsia="zh-CN" w:bidi="hi-IN"/>
        </w:rPr>
        <w:t>LLEGA</w:t>
      </w:r>
    </w:p>
    <w:p w14:paraId="5F579E44" w14:textId="77777777" w:rsidR="00FC1EC7" w:rsidRPr="00514FC5" w:rsidRDefault="00FC1EC7" w:rsidP="007C2DDC">
      <w:pPr>
        <w:widowControl w:val="0"/>
        <w:suppressLineNumbers/>
        <w:suppressAutoHyphens/>
        <w:autoSpaceDN w:val="0"/>
        <w:spacing w:after="113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6B03DE7A" w14:textId="77777777" w:rsidR="00FC1EC7" w:rsidRPr="00514FC5" w:rsidRDefault="00FC1EC7" w:rsidP="00FC1EC7">
      <w:pPr>
        <w:pStyle w:val="Paragrafoelenco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426" w:hanging="284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14FC5">
        <w:rPr>
          <w:rFonts w:ascii="Arial" w:eastAsia="SimSun" w:hAnsi="Arial" w:cs="Arial"/>
          <w:kern w:val="3"/>
          <w:lang w:eastAsia="zh-CN" w:bidi="hi-IN"/>
        </w:rPr>
        <w:t>atto costitutivo e statuto del soggetto richiedente;</w:t>
      </w:r>
    </w:p>
    <w:p w14:paraId="0E7ADEDE" w14:textId="0F7337C3" w:rsidR="00FC1EC7" w:rsidRPr="00514FC5" w:rsidRDefault="002D7316" w:rsidP="00FC1EC7">
      <w:pPr>
        <w:pStyle w:val="Paragrafoelenco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426" w:hanging="284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14FC5">
        <w:rPr>
          <w:rFonts w:ascii="Arial" w:eastAsia="SimSun" w:hAnsi="Arial" w:cs="Arial"/>
          <w:kern w:val="3"/>
          <w:lang w:eastAsia="zh-CN" w:bidi="hi-IN"/>
        </w:rPr>
        <w:t>programma triennale di attività per il triennio 2025-2027 comprensivo del relativo piano finanziario diviso per annualità e relativa copertura finanziaria</w:t>
      </w:r>
      <w:r w:rsidR="00FC1EC7" w:rsidRPr="00514FC5">
        <w:rPr>
          <w:rFonts w:ascii="Arial" w:eastAsia="SimSun" w:hAnsi="Arial" w:cs="Arial"/>
          <w:kern w:val="3"/>
          <w:lang w:eastAsia="zh-CN" w:bidi="hi-IN"/>
        </w:rPr>
        <w:t>;</w:t>
      </w:r>
    </w:p>
    <w:p w14:paraId="091B4B1F" w14:textId="66117A95" w:rsidR="008A0741" w:rsidRPr="00514FC5" w:rsidRDefault="002D7316" w:rsidP="00FC1EC7">
      <w:pPr>
        <w:pStyle w:val="Paragrafoelenco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426" w:hanging="284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14FC5">
        <w:rPr>
          <w:rFonts w:ascii="Arial" w:eastAsia="Andale Sans UI" w:hAnsi="Arial" w:cs="Arial"/>
          <w:lang w:eastAsia="ja-JP" w:bidi="fa-IR"/>
        </w:rPr>
        <w:t>progetto di descrizione o digitalizzazione del patrimonio;</w:t>
      </w:r>
    </w:p>
    <w:p w14:paraId="64E4F05F" w14:textId="1C94B6E3" w:rsidR="00FC1EC7" w:rsidRPr="00514FC5" w:rsidRDefault="002D7316" w:rsidP="002D7316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 w:hanging="284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14FC5">
        <w:rPr>
          <w:rFonts w:ascii="Arial" w:eastAsia="Times New Roman" w:hAnsi="Arial" w:cs="Arial"/>
        </w:rPr>
        <w:t xml:space="preserve">bilancio di previsione per l’anno 2025 del soggetto richiedente o ultimo bilancio di previsione </w:t>
      </w:r>
      <w:r w:rsidRPr="00514FC5">
        <w:rPr>
          <w:rFonts w:ascii="Arial" w:eastAsia="SimSun" w:hAnsi="Arial" w:cs="Arial"/>
          <w:kern w:val="3"/>
          <w:lang w:eastAsia="zh-CN" w:bidi="hi-IN"/>
        </w:rPr>
        <w:t>disponibile</w:t>
      </w:r>
      <w:r w:rsidRPr="00514FC5">
        <w:rPr>
          <w:rFonts w:ascii="Arial" w:eastAsia="Times New Roman" w:hAnsi="Arial" w:cs="Arial"/>
        </w:rPr>
        <w:t>,</w:t>
      </w:r>
      <w:r w:rsidRPr="00514FC5">
        <w:rPr>
          <w:rFonts w:ascii="Arial" w:eastAsia="SimSun" w:hAnsi="Arial" w:cs="Arial"/>
          <w:kern w:val="3"/>
          <w:lang w:eastAsia="zh-CN" w:bidi="hi-IN"/>
        </w:rPr>
        <w:t xml:space="preserve"> approvato dai competenti organi;</w:t>
      </w:r>
    </w:p>
    <w:p w14:paraId="70D02092" w14:textId="77777777" w:rsidR="002D7316" w:rsidRPr="00514FC5" w:rsidRDefault="002D7316" w:rsidP="002D7316">
      <w:pPr>
        <w:pStyle w:val="Paragrafoelenco"/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391A39C4" w14:textId="54769953" w:rsidR="007C2DDC" w:rsidRPr="00514FC5" w:rsidRDefault="00FC1EC7" w:rsidP="00FC1EC7">
      <w:pPr>
        <w:widowControl w:val="0"/>
        <w:suppressLineNumbers/>
        <w:suppressAutoHyphens/>
        <w:autoSpaceDN w:val="0"/>
        <w:spacing w:after="113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14FC5">
        <w:rPr>
          <w:rFonts w:ascii="Arial" w:eastAsia="SimSun" w:hAnsi="Arial" w:cs="Arial"/>
          <w:b/>
          <w:kern w:val="3"/>
          <w:lang w:eastAsia="zh-CN" w:bidi="hi-IN"/>
        </w:rPr>
        <w:t>DICHIARA</w:t>
      </w:r>
    </w:p>
    <w:p w14:paraId="00800F5F" w14:textId="77777777" w:rsidR="00FC1EC7" w:rsidRPr="00514FC5" w:rsidRDefault="00FC1EC7" w:rsidP="00FC1EC7">
      <w:pPr>
        <w:widowControl w:val="0"/>
        <w:suppressLineNumbers/>
        <w:suppressAutoHyphens/>
        <w:autoSpaceDN w:val="0"/>
        <w:spacing w:after="113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75B6663E" w14:textId="606DB0CA" w:rsidR="005B0209" w:rsidRPr="00514FC5" w:rsidRDefault="00FC1EC7" w:rsidP="00514FC5">
      <w:pPr>
        <w:pStyle w:val="Paragrafoelenco"/>
        <w:widowControl w:val="0"/>
        <w:numPr>
          <w:ilvl w:val="0"/>
          <w:numId w:val="4"/>
        </w:numPr>
        <w:suppressLineNumbers/>
        <w:suppressAutoHyphens/>
        <w:autoSpaceDN w:val="0"/>
        <w:spacing w:after="113" w:line="360" w:lineRule="auto"/>
        <w:ind w:left="426"/>
        <w:jc w:val="both"/>
        <w:textAlignment w:val="baseline"/>
        <w:rPr>
          <w:rFonts w:ascii="Arial" w:eastAsia="Arial" w:hAnsi="Arial" w:cs="Arial"/>
        </w:rPr>
      </w:pPr>
      <w:r w:rsidRPr="00514FC5">
        <w:rPr>
          <w:rFonts w:ascii="Arial" w:eastAsia="SimSun" w:hAnsi="Arial" w:cs="Arial"/>
          <w:kern w:val="3"/>
          <w:lang w:eastAsia="zh-CN" w:bidi="hi-IN"/>
        </w:rPr>
        <w:t xml:space="preserve">che </w:t>
      </w:r>
      <w:r w:rsidRPr="00514FC5">
        <w:rPr>
          <w:rFonts w:ascii="Arial" w:eastAsia="Arial" w:hAnsi="Arial" w:cs="Arial"/>
        </w:rPr>
        <w:t>l’Istituzione che rappresenta è associata o collegata alla rete dell'Istituto nazionale per la storia del movimento di liberazione in Italia (INSMLI)</w:t>
      </w:r>
      <w:r w:rsidR="005B0209" w:rsidRPr="00514FC5">
        <w:rPr>
          <w:rFonts w:ascii="Arial" w:eastAsia="Arial" w:hAnsi="Arial" w:cs="Arial"/>
        </w:rPr>
        <w:t xml:space="preserve"> oppure</w:t>
      </w:r>
      <w:r w:rsidR="0070748C" w:rsidRPr="00514FC5">
        <w:rPr>
          <w:rFonts w:ascii="Arial" w:eastAsia="Arial" w:hAnsi="Arial" w:cs="Arial"/>
        </w:rPr>
        <w:t xml:space="preserve"> </w:t>
      </w:r>
      <w:r w:rsidR="00514FC5" w:rsidRPr="00514FC5">
        <w:rPr>
          <w:rFonts w:ascii="Arial" w:eastAsia="Arial" w:hAnsi="Arial" w:cs="Arial"/>
        </w:rPr>
        <w:t>è uno dei</w:t>
      </w:r>
      <w:r w:rsidR="00514FC5" w:rsidRPr="00143295">
        <w:rPr>
          <w:rFonts w:ascii="Arial" w:eastAsia="Arial" w:hAnsi="Arial" w:cs="Arial"/>
        </w:rPr>
        <w:t xml:space="preserve"> soggetti indicati al punto 5, primo capoverso, del Programma regionale approvato con DAL n. 1677/2024</w:t>
      </w:r>
      <w:r w:rsidR="00514FC5" w:rsidRPr="00514FC5">
        <w:rPr>
          <w:rFonts w:ascii="Arial" w:eastAsia="Arial" w:hAnsi="Arial" w:cs="Arial"/>
        </w:rPr>
        <w:t>;</w:t>
      </w:r>
    </w:p>
    <w:p w14:paraId="1F1B62FD" w14:textId="5B3D0BC3" w:rsidR="00FC1EC7" w:rsidRPr="00514FC5" w:rsidRDefault="00FC1EC7" w:rsidP="00FC1EC7">
      <w:pPr>
        <w:pStyle w:val="Paragrafoelenco"/>
        <w:widowControl w:val="0"/>
        <w:numPr>
          <w:ilvl w:val="0"/>
          <w:numId w:val="2"/>
        </w:numPr>
        <w:suppressLineNumbers/>
        <w:suppressAutoHyphens/>
        <w:autoSpaceDN w:val="0"/>
        <w:spacing w:after="113" w:line="36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14FC5">
        <w:rPr>
          <w:rFonts w:ascii="Arial" w:eastAsia="SimSun" w:hAnsi="Arial" w:cs="Arial"/>
          <w:kern w:val="3"/>
          <w:lang w:eastAsia="zh-CN" w:bidi="hi-IN"/>
        </w:rPr>
        <w:t xml:space="preserve">che l’Istituzione che rappresenta </w:t>
      </w:r>
      <w:r w:rsidRPr="00514FC5">
        <w:rPr>
          <w:rFonts w:ascii="Arial" w:eastAsia="Arial" w:hAnsi="Arial" w:cs="Arial"/>
        </w:rPr>
        <w:t xml:space="preserve">non ha altre convenzioni </w:t>
      </w:r>
      <w:r w:rsidRPr="00514FC5">
        <w:rPr>
          <w:rFonts w:ascii="Arial" w:hAnsi="Arial" w:cs="Arial"/>
        </w:rPr>
        <w:t>in corso di validità con la Regione Emilia-Romagna, per lo stesso periodo e ai sensi della medesima o di altre norme regionali in ambito culturale</w:t>
      </w:r>
      <w:r w:rsidR="00AE2103" w:rsidRPr="00514FC5">
        <w:rPr>
          <w:rFonts w:ascii="Arial" w:hAnsi="Arial" w:cs="Arial"/>
        </w:rPr>
        <w:t>;</w:t>
      </w:r>
    </w:p>
    <w:p w14:paraId="3A65CC93" w14:textId="77777777" w:rsidR="00AE2103" w:rsidRPr="00514FC5" w:rsidRDefault="00AE2103" w:rsidP="00FC1EC7">
      <w:pPr>
        <w:pStyle w:val="Paragrafoelenco"/>
        <w:widowControl w:val="0"/>
        <w:numPr>
          <w:ilvl w:val="0"/>
          <w:numId w:val="2"/>
        </w:numPr>
        <w:suppressLineNumbers/>
        <w:suppressAutoHyphens/>
        <w:autoSpaceDN w:val="0"/>
        <w:spacing w:after="113" w:line="36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14FC5">
        <w:rPr>
          <w:rFonts w:ascii="Arial" w:eastAsia="SimSun" w:hAnsi="Arial" w:cs="Arial"/>
          <w:kern w:val="3"/>
          <w:lang w:eastAsia="zh-CN" w:bidi="hi-IN"/>
        </w:rPr>
        <w:t>di aver preso visione dell'informativa ai sensi dell'art. 13 del regolamento europeo n. 679/2016</w:t>
      </w:r>
    </w:p>
    <w:p w14:paraId="5A633D2D" w14:textId="77777777" w:rsidR="00AE2103" w:rsidRPr="00514FC5" w:rsidRDefault="00AE2103" w:rsidP="00AE2103">
      <w:pPr>
        <w:widowControl w:val="0"/>
        <w:suppressLineNumbers/>
        <w:suppressAutoHyphens/>
        <w:autoSpaceDN w:val="0"/>
        <w:spacing w:after="113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319BC3F" w14:textId="77777777" w:rsidR="00514FC5" w:rsidRPr="00514FC5" w:rsidRDefault="00514FC5" w:rsidP="00AE2103">
      <w:pPr>
        <w:widowControl w:val="0"/>
        <w:suppressLineNumbers/>
        <w:suppressAutoHyphens/>
        <w:autoSpaceDN w:val="0"/>
        <w:spacing w:after="113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C2ECDC7" w14:textId="77777777" w:rsidR="00AE2103" w:rsidRPr="00514FC5" w:rsidRDefault="00AE2103" w:rsidP="00AE2103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514FC5">
        <w:rPr>
          <w:rFonts w:ascii="Arial" w:eastAsia="Calibri" w:hAnsi="Arial" w:cs="Arial"/>
          <w:color w:val="000000"/>
          <w:kern w:val="3"/>
          <w:lang w:bidi="hi-IN"/>
        </w:rPr>
        <w:t xml:space="preserve">         Luogo e data                                                                   Firma del Legale Rappresentante</w:t>
      </w:r>
    </w:p>
    <w:p w14:paraId="1A990A63" w14:textId="77777777" w:rsidR="00AE2103" w:rsidRPr="00514FC5" w:rsidRDefault="00AE2103" w:rsidP="00AE2103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25E23B70" w14:textId="07884F35" w:rsidR="00AE2103" w:rsidRPr="001F3BA7" w:rsidRDefault="00AE2103" w:rsidP="001F3BA7">
      <w:pPr>
        <w:jc w:val="both"/>
        <w:rPr>
          <w:rFonts w:ascii="Arial" w:eastAsia="Calibri" w:hAnsi="Arial" w:cs="Arial"/>
          <w:color w:val="000000"/>
          <w:kern w:val="3"/>
          <w:lang w:bidi="hi-IN"/>
        </w:rPr>
      </w:pPr>
      <w:r w:rsidRPr="00514FC5">
        <w:rPr>
          <w:rFonts w:ascii="Arial" w:eastAsia="Calibri" w:hAnsi="Arial" w:cs="Arial"/>
          <w:color w:val="000000"/>
          <w:kern w:val="3"/>
          <w:lang w:bidi="hi-IN"/>
        </w:rPr>
        <w:t>________________________</w:t>
      </w:r>
      <w:r w:rsidRPr="00514F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514F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514F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514F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514FC5">
        <w:rPr>
          <w:rFonts w:ascii="Arial" w:eastAsia="Calibri" w:hAnsi="Arial" w:cs="Arial"/>
          <w:color w:val="000000"/>
          <w:kern w:val="3"/>
          <w:lang w:bidi="hi-IN"/>
        </w:rPr>
        <w:tab/>
        <w:t xml:space="preserve">                 </w:t>
      </w:r>
      <w:proofErr w:type="gramStart"/>
      <w:r w:rsidRPr="00514FC5">
        <w:rPr>
          <w:rFonts w:ascii="Arial" w:eastAsia="Calibri" w:hAnsi="Arial" w:cs="Arial"/>
          <w:color w:val="000000"/>
          <w:kern w:val="3"/>
          <w:lang w:bidi="hi-IN"/>
        </w:rPr>
        <w:t xml:space="preserve">   </w:t>
      </w:r>
      <w:r w:rsidRPr="00514FC5">
        <w:rPr>
          <w:rFonts w:ascii="Arial" w:eastAsia="Calibri" w:hAnsi="Arial" w:cs="Arial"/>
          <w:bCs/>
          <w:color w:val="000000"/>
        </w:rPr>
        <w:t>[</w:t>
      </w:r>
      <w:proofErr w:type="gramEnd"/>
      <w:r w:rsidRPr="00514FC5">
        <w:rPr>
          <w:rFonts w:ascii="Arial" w:eastAsia="Calibri" w:hAnsi="Arial" w:cs="Arial"/>
          <w:bCs/>
          <w:color w:val="000000"/>
        </w:rPr>
        <w:t>firma digitale]</w:t>
      </w:r>
    </w:p>
    <w:p w14:paraId="63EBCE26" w14:textId="77777777" w:rsidR="00AE2103" w:rsidRDefault="00AE2103" w:rsidP="00AE2103">
      <w:pPr>
        <w:widowControl w:val="0"/>
        <w:suppressLineNumbers/>
        <w:suppressAutoHyphens/>
        <w:autoSpaceDN w:val="0"/>
        <w:spacing w:after="113" w:line="36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14:paraId="4ABC68E5" w14:textId="77777777" w:rsidR="00AE2103" w:rsidRPr="00DE46A8" w:rsidRDefault="00AE2103" w:rsidP="00AE2103">
      <w:pPr>
        <w:pStyle w:val="Textbody"/>
        <w:spacing w:before="120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DE46A8">
        <w:rPr>
          <w:rFonts w:asciiTheme="minorHAnsi" w:hAnsiTheme="minorHAnsi" w:cstheme="minorHAnsi"/>
          <w:b/>
          <w:sz w:val="20"/>
          <w:szCs w:val="20"/>
          <w:lang w:val="it-IT"/>
        </w:rPr>
        <w:t>INFORMATIVA PER IL TRATTAMENTO DEI DATI PERSONALI</w:t>
      </w:r>
    </w:p>
    <w:p w14:paraId="0325FBDD" w14:textId="33567C4C" w:rsidR="00E30FF0" w:rsidRPr="006B54AD" w:rsidRDefault="00E30FF0" w:rsidP="00E30FF0">
      <w:pPr>
        <w:pStyle w:val="Paragrafoelenco"/>
        <w:widowControl w:val="0"/>
        <w:numPr>
          <w:ilvl w:val="0"/>
          <w:numId w:val="5"/>
        </w:numPr>
        <w:suppressAutoHyphens/>
        <w:spacing w:after="20"/>
        <w:ind w:left="357"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6B54AD">
        <w:rPr>
          <w:rFonts w:cstheme="minorHAnsi"/>
          <w:i/>
          <w:iCs/>
          <w:sz w:val="20"/>
          <w:szCs w:val="20"/>
        </w:rPr>
        <w:t>Premessa</w:t>
      </w:r>
    </w:p>
    <w:p w14:paraId="633BF2D3" w14:textId="77777777" w:rsidR="00E30FF0" w:rsidRPr="006B54AD" w:rsidRDefault="00E30FF0" w:rsidP="00E30FF0">
      <w:pPr>
        <w:spacing w:after="60"/>
        <w:ind w:left="357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</w:t>
      </w:r>
    </w:p>
    <w:p w14:paraId="0DDF6292" w14:textId="77777777" w:rsidR="00E30FF0" w:rsidRPr="006B54AD" w:rsidRDefault="00E30FF0" w:rsidP="00E30FF0">
      <w:pPr>
        <w:pStyle w:val="Paragrafoelenco"/>
        <w:widowControl w:val="0"/>
        <w:numPr>
          <w:ilvl w:val="0"/>
          <w:numId w:val="5"/>
        </w:numPr>
        <w:suppressAutoHyphens/>
        <w:spacing w:after="20"/>
        <w:ind w:left="357"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6B54AD">
        <w:rPr>
          <w:rFonts w:cstheme="minorHAnsi"/>
          <w:i/>
          <w:iCs/>
          <w:sz w:val="20"/>
          <w:szCs w:val="20"/>
        </w:rPr>
        <w:t>Identità e dati di contatto del titolare del trattamento</w:t>
      </w:r>
    </w:p>
    <w:p w14:paraId="4DD54452" w14:textId="77777777" w:rsidR="00E30FF0" w:rsidRPr="006B54AD" w:rsidRDefault="00E30FF0" w:rsidP="00E30FF0">
      <w:pPr>
        <w:spacing w:after="60"/>
        <w:ind w:left="357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Il Titolare del trattamento dei dati personali di cui alla presente Informativa è la Giunta della Regione Emilia-Romagna, con sede in Bologna, Viale Aldo Moro n. 52, Cap 40127. Al fine di semplificare le modalità di inoltro e ridurre i tempi per il riscontro si invita a presentare le richieste di cui al paragrafo n. 10 della presente informativa, alla Regione Emilia-Romagna, Ufficio per le relazioni con il pubblico (Urp), per iscritto o recandosi direttamente presso lo sportello Urp. L’Urp è aperto dal lunedì al venerdì dalle 9.00 alle 13.00 in Viale Aldo Moro 52, 40127 Bologna (Italia): telefono 800-662200, fax 051-527.5360, e-mail urp@regione.emilia-romagna.it  </w:t>
      </w:r>
    </w:p>
    <w:p w14:paraId="09AAC9FF" w14:textId="77777777" w:rsidR="00E30FF0" w:rsidRPr="006B54AD" w:rsidRDefault="00E30FF0" w:rsidP="00E30FF0">
      <w:pPr>
        <w:pStyle w:val="Paragrafoelenco"/>
        <w:widowControl w:val="0"/>
        <w:numPr>
          <w:ilvl w:val="0"/>
          <w:numId w:val="5"/>
        </w:numPr>
        <w:suppressAutoHyphens/>
        <w:spacing w:after="20"/>
        <w:ind w:left="357"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6B54AD">
        <w:rPr>
          <w:rFonts w:cstheme="minorHAnsi"/>
          <w:i/>
          <w:iCs/>
          <w:sz w:val="20"/>
          <w:szCs w:val="20"/>
        </w:rPr>
        <w:t xml:space="preserve">Il Responsabile della protezione dei dati personali </w:t>
      </w:r>
    </w:p>
    <w:p w14:paraId="7813E4B2" w14:textId="77777777" w:rsidR="00E30FF0" w:rsidRPr="006B54AD" w:rsidRDefault="00E30FF0" w:rsidP="00E30FF0">
      <w:pPr>
        <w:spacing w:after="60"/>
        <w:ind w:left="357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Il Responsabile della protezione dei dati designato dall’Ente è contattabile all’indirizzo mail dpo@regione.emilia-romagna.it o presso la sede della Regione Emilia-Romagna di Viale Aldo Moro n. 30. </w:t>
      </w:r>
    </w:p>
    <w:p w14:paraId="2E396F2F" w14:textId="77777777" w:rsidR="00E30FF0" w:rsidRPr="006B54AD" w:rsidRDefault="00E30FF0" w:rsidP="00E30FF0">
      <w:pPr>
        <w:pStyle w:val="Paragrafoelenco"/>
        <w:widowControl w:val="0"/>
        <w:numPr>
          <w:ilvl w:val="0"/>
          <w:numId w:val="5"/>
        </w:numPr>
        <w:suppressAutoHyphens/>
        <w:spacing w:after="20"/>
        <w:ind w:left="357"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6B54AD">
        <w:rPr>
          <w:rFonts w:cstheme="minorHAnsi"/>
          <w:i/>
          <w:iCs/>
          <w:sz w:val="20"/>
          <w:szCs w:val="20"/>
        </w:rPr>
        <w:t xml:space="preserve">Responsabili del trattamento </w:t>
      </w:r>
    </w:p>
    <w:p w14:paraId="6C6B34EA" w14:textId="77777777" w:rsidR="00E30FF0" w:rsidRPr="006B54AD" w:rsidRDefault="00E30FF0" w:rsidP="00E30FF0">
      <w:pPr>
        <w:spacing w:after="60"/>
        <w:ind w:left="357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 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67D9E2DA" w14:textId="77777777" w:rsidR="00E30FF0" w:rsidRPr="006B54AD" w:rsidRDefault="00E30FF0" w:rsidP="00E30FF0">
      <w:pPr>
        <w:pStyle w:val="Paragrafoelenco"/>
        <w:widowControl w:val="0"/>
        <w:numPr>
          <w:ilvl w:val="0"/>
          <w:numId w:val="5"/>
        </w:numPr>
        <w:suppressAutoHyphens/>
        <w:spacing w:after="20"/>
        <w:ind w:left="357"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6B54AD">
        <w:rPr>
          <w:rFonts w:cstheme="minorHAnsi"/>
          <w:i/>
          <w:iCs/>
          <w:sz w:val="20"/>
          <w:szCs w:val="20"/>
        </w:rPr>
        <w:t xml:space="preserve">Soggetti autorizzati al trattamento </w:t>
      </w:r>
    </w:p>
    <w:p w14:paraId="2CE0AA20" w14:textId="77777777" w:rsidR="00E30FF0" w:rsidRPr="006B54AD" w:rsidRDefault="00E30FF0" w:rsidP="00E30FF0">
      <w:pPr>
        <w:spacing w:after="60"/>
        <w:ind w:left="357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41EB5ACD" w14:textId="77777777" w:rsidR="00E30FF0" w:rsidRPr="006B54AD" w:rsidRDefault="00E30FF0" w:rsidP="00E30FF0">
      <w:pPr>
        <w:pStyle w:val="Paragrafoelenco"/>
        <w:widowControl w:val="0"/>
        <w:numPr>
          <w:ilvl w:val="0"/>
          <w:numId w:val="5"/>
        </w:numPr>
        <w:suppressAutoHyphens/>
        <w:spacing w:after="20"/>
        <w:ind w:left="357"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6B54AD">
        <w:rPr>
          <w:rFonts w:cstheme="minorHAnsi"/>
          <w:i/>
          <w:iCs/>
          <w:sz w:val="20"/>
          <w:szCs w:val="20"/>
        </w:rPr>
        <w:t>Finalità e base giuridica del trattamento</w:t>
      </w:r>
    </w:p>
    <w:p w14:paraId="7D0747C1" w14:textId="77777777" w:rsidR="00E30FF0" w:rsidRPr="006B54AD" w:rsidRDefault="00E30FF0" w:rsidP="00E30FF0">
      <w:pPr>
        <w:spacing w:after="60"/>
        <w:ind w:left="357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Il trattamento dei suoi dati personali viene effettuato dalla Giunta della Regione Emilia-Romagna per lo svolgimento di funzioni istituzionali e, pertanto, ai sensi dell’art. 6 comma 1 26 pagina 33 di 37lett. e) non necessita del suo consenso. I dati personali sono trattati per le seguenti finalità: </w:t>
      </w:r>
    </w:p>
    <w:p w14:paraId="1B58BCCA" w14:textId="77777777" w:rsidR="00E30FF0" w:rsidRPr="006B54AD" w:rsidRDefault="00E30FF0" w:rsidP="00E30FF0">
      <w:pPr>
        <w:pStyle w:val="Paragrafoelenco"/>
        <w:widowControl w:val="0"/>
        <w:numPr>
          <w:ilvl w:val="0"/>
          <w:numId w:val="6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>assegnazioni di contributi di cui all’“</w:t>
      </w:r>
      <w:r w:rsidRPr="006B54AD">
        <w:rPr>
          <w:rFonts w:cstheme="minorHAnsi"/>
          <w:i/>
          <w:iCs/>
          <w:sz w:val="20"/>
          <w:szCs w:val="20"/>
        </w:rPr>
        <w:t>Avviso per la richiesta di convenzione con la Regione Emilia -Romagna finalizzata all’ampliamento dell’organizzazione bibliotecaria e archivistica regionale, ai sensi della L.R. 18/2000, per il triennio 2024-2026</w:t>
      </w:r>
      <w:r w:rsidRPr="006B54AD">
        <w:rPr>
          <w:rFonts w:cstheme="minorHAnsi"/>
          <w:sz w:val="20"/>
          <w:szCs w:val="20"/>
        </w:rPr>
        <w:t xml:space="preserve">”; </w:t>
      </w:r>
    </w:p>
    <w:p w14:paraId="364F46A8" w14:textId="77777777" w:rsidR="00E30FF0" w:rsidRPr="006B54AD" w:rsidRDefault="00E30FF0" w:rsidP="00E30FF0">
      <w:pPr>
        <w:pStyle w:val="Paragrafoelenco"/>
        <w:widowControl w:val="0"/>
        <w:numPr>
          <w:ilvl w:val="0"/>
          <w:numId w:val="6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elaborazioni statistiche; </w:t>
      </w:r>
    </w:p>
    <w:p w14:paraId="1A567A7E" w14:textId="77777777" w:rsidR="00E30FF0" w:rsidRPr="006B54AD" w:rsidRDefault="00E30FF0" w:rsidP="00E30FF0">
      <w:pPr>
        <w:pStyle w:val="Paragrafoelenco"/>
        <w:widowControl w:val="0"/>
        <w:numPr>
          <w:ilvl w:val="0"/>
          <w:numId w:val="6"/>
        </w:numPr>
        <w:suppressAutoHyphens/>
        <w:spacing w:after="60"/>
        <w:ind w:left="1071" w:hanging="357"/>
        <w:contextualSpacing w:val="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attività di monitoraggio, studi e ricerche sull'andamento del settore. </w:t>
      </w:r>
    </w:p>
    <w:p w14:paraId="02A5F6FD" w14:textId="77777777" w:rsidR="00E30FF0" w:rsidRPr="006B54AD" w:rsidRDefault="00E30FF0" w:rsidP="00E30FF0">
      <w:pPr>
        <w:pStyle w:val="Paragrafoelenco"/>
        <w:widowControl w:val="0"/>
        <w:numPr>
          <w:ilvl w:val="0"/>
          <w:numId w:val="5"/>
        </w:numPr>
        <w:suppressAutoHyphens/>
        <w:spacing w:after="20"/>
        <w:ind w:left="357"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6B54AD">
        <w:rPr>
          <w:rFonts w:cstheme="minorHAnsi"/>
          <w:i/>
          <w:iCs/>
          <w:sz w:val="20"/>
          <w:szCs w:val="20"/>
        </w:rPr>
        <w:t xml:space="preserve">Destinatari dei dati personali </w:t>
      </w:r>
    </w:p>
    <w:p w14:paraId="3400F8C4" w14:textId="77777777" w:rsidR="00E30FF0" w:rsidRPr="006B54AD" w:rsidRDefault="00E30FF0" w:rsidP="00E30FF0">
      <w:pPr>
        <w:spacing w:after="60"/>
        <w:ind w:left="357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>I suoi dati personali non sono oggetto di comunicazione o diffusione. Alcuni dei dati personali da Lei comunicati alla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24543B2B" w14:textId="77777777" w:rsidR="00E30FF0" w:rsidRPr="006B54AD" w:rsidRDefault="00E30FF0" w:rsidP="00E30FF0">
      <w:pPr>
        <w:pStyle w:val="Paragrafoelenco"/>
        <w:widowControl w:val="0"/>
        <w:numPr>
          <w:ilvl w:val="0"/>
          <w:numId w:val="7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il nome dell’impresa o altro soggetto beneficiario ed i suoi dati fiscali; </w:t>
      </w:r>
    </w:p>
    <w:p w14:paraId="4E6EA16F" w14:textId="77777777" w:rsidR="00E30FF0" w:rsidRPr="006B54AD" w:rsidRDefault="00E30FF0" w:rsidP="00E30FF0">
      <w:pPr>
        <w:pStyle w:val="Paragrafoelenco"/>
        <w:widowControl w:val="0"/>
        <w:numPr>
          <w:ilvl w:val="0"/>
          <w:numId w:val="7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l’importo; </w:t>
      </w:r>
    </w:p>
    <w:p w14:paraId="0533FDBD" w14:textId="77777777" w:rsidR="00E30FF0" w:rsidRPr="006B54AD" w:rsidRDefault="00E30FF0" w:rsidP="00E30FF0">
      <w:pPr>
        <w:pStyle w:val="Paragrafoelenco"/>
        <w:widowControl w:val="0"/>
        <w:numPr>
          <w:ilvl w:val="0"/>
          <w:numId w:val="7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la norma o il titolo a base dell’attribuzione; </w:t>
      </w:r>
    </w:p>
    <w:p w14:paraId="3699EA0B" w14:textId="77777777" w:rsidR="00E30FF0" w:rsidRPr="006B54AD" w:rsidRDefault="00E30FF0" w:rsidP="00E30FF0">
      <w:pPr>
        <w:pStyle w:val="Paragrafoelenco"/>
        <w:widowControl w:val="0"/>
        <w:numPr>
          <w:ilvl w:val="0"/>
          <w:numId w:val="7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l’ufficio e il funzionario o dirigente responsabile del relativo procedimento amministrativo; </w:t>
      </w:r>
    </w:p>
    <w:p w14:paraId="49B46C2E" w14:textId="77777777" w:rsidR="00E30FF0" w:rsidRPr="006B54AD" w:rsidRDefault="00E30FF0" w:rsidP="00E30FF0">
      <w:pPr>
        <w:pStyle w:val="Paragrafoelenco"/>
        <w:widowControl w:val="0"/>
        <w:numPr>
          <w:ilvl w:val="0"/>
          <w:numId w:val="7"/>
        </w:numPr>
        <w:suppressAutoHyphens/>
        <w:spacing w:after="36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la modalità seguita per l’individuazione del beneficiario; </w:t>
      </w:r>
    </w:p>
    <w:p w14:paraId="29A705CA" w14:textId="77777777" w:rsidR="00E30FF0" w:rsidRPr="006B54AD" w:rsidRDefault="00E30FF0" w:rsidP="00E30FF0">
      <w:pPr>
        <w:pStyle w:val="Paragrafoelenco"/>
        <w:widowControl w:val="0"/>
        <w:numPr>
          <w:ilvl w:val="0"/>
          <w:numId w:val="7"/>
        </w:numPr>
        <w:suppressAutoHyphens/>
        <w:spacing w:after="60"/>
        <w:ind w:left="1071" w:hanging="357"/>
        <w:contextualSpacing w:val="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>il link al programma selezionato</w:t>
      </w:r>
    </w:p>
    <w:p w14:paraId="0795F180" w14:textId="77777777" w:rsidR="00E30FF0" w:rsidRPr="006B54AD" w:rsidRDefault="00E30FF0" w:rsidP="00E30FF0">
      <w:pPr>
        <w:pStyle w:val="Paragrafoelenco"/>
        <w:widowControl w:val="0"/>
        <w:numPr>
          <w:ilvl w:val="0"/>
          <w:numId w:val="5"/>
        </w:numPr>
        <w:suppressAutoHyphens/>
        <w:spacing w:after="20"/>
        <w:ind w:left="357"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6B54AD">
        <w:rPr>
          <w:rFonts w:cstheme="minorHAnsi"/>
          <w:i/>
          <w:iCs/>
          <w:sz w:val="20"/>
          <w:szCs w:val="20"/>
        </w:rPr>
        <w:t xml:space="preserve">Trasferimento dei dati personali a Paesi extra UE </w:t>
      </w:r>
    </w:p>
    <w:p w14:paraId="1E5E6A2F" w14:textId="77777777" w:rsidR="00E30FF0" w:rsidRPr="006B54AD" w:rsidRDefault="00E30FF0" w:rsidP="00E30FF0">
      <w:pPr>
        <w:spacing w:after="60"/>
        <w:ind w:left="357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I suoi dati personali non sono trasferiti al di fuori dell’Unione europea. </w:t>
      </w:r>
    </w:p>
    <w:p w14:paraId="271C46C5" w14:textId="77777777" w:rsidR="00E30FF0" w:rsidRPr="006B54AD" w:rsidRDefault="00E30FF0" w:rsidP="00E30FF0">
      <w:pPr>
        <w:pStyle w:val="Paragrafoelenco"/>
        <w:widowControl w:val="0"/>
        <w:numPr>
          <w:ilvl w:val="0"/>
          <w:numId w:val="5"/>
        </w:numPr>
        <w:suppressAutoHyphens/>
        <w:spacing w:after="20"/>
        <w:ind w:left="357"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6B54AD">
        <w:rPr>
          <w:rFonts w:cstheme="minorHAnsi"/>
          <w:i/>
          <w:iCs/>
          <w:sz w:val="20"/>
          <w:szCs w:val="20"/>
        </w:rPr>
        <w:lastRenderedPageBreak/>
        <w:t xml:space="preserve">Periodo di conservazione </w:t>
      </w:r>
    </w:p>
    <w:p w14:paraId="02D3C82A" w14:textId="77777777" w:rsidR="00E30FF0" w:rsidRPr="006B54AD" w:rsidRDefault="00E30FF0" w:rsidP="00E30FF0">
      <w:pPr>
        <w:spacing w:after="60"/>
        <w:ind w:left="357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11B2A982" w14:textId="77777777" w:rsidR="00E30FF0" w:rsidRPr="006B54AD" w:rsidRDefault="00E30FF0" w:rsidP="00E30FF0">
      <w:pPr>
        <w:pStyle w:val="Paragrafoelenco"/>
        <w:widowControl w:val="0"/>
        <w:numPr>
          <w:ilvl w:val="0"/>
          <w:numId w:val="5"/>
        </w:numPr>
        <w:suppressAutoHyphens/>
        <w:spacing w:after="20"/>
        <w:ind w:left="357"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6B54AD">
        <w:rPr>
          <w:rFonts w:cstheme="minorHAnsi"/>
          <w:i/>
          <w:iCs/>
          <w:sz w:val="20"/>
          <w:szCs w:val="20"/>
        </w:rPr>
        <w:t xml:space="preserve">I suoi diritti </w:t>
      </w:r>
    </w:p>
    <w:p w14:paraId="0E1DA730" w14:textId="77777777" w:rsidR="00E30FF0" w:rsidRPr="006B54AD" w:rsidRDefault="00E30FF0" w:rsidP="00E30FF0">
      <w:pPr>
        <w:spacing w:after="40"/>
        <w:ind w:left="357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Nella sua qualità di interessato, Lei ha diritto: </w:t>
      </w:r>
    </w:p>
    <w:p w14:paraId="22A3A771" w14:textId="77777777" w:rsidR="00E30FF0" w:rsidRPr="006B54AD" w:rsidRDefault="00E30FF0" w:rsidP="00E30FF0">
      <w:pPr>
        <w:pStyle w:val="Paragrafoelenco"/>
        <w:widowControl w:val="0"/>
        <w:numPr>
          <w:ilvl w:val="0"/>
          <w:numId w:val="8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di accesso ai dati personali; </w:t>
      </w:r>
    </w:p>
    <w:p w14:paraId="7B5B6D11" w14:textId="77777777" w:rsidR="00E30FF0" w:rsidRPr="006B54AD" w:rsidRDefault="00E30FF0" w:rsidP="00E30FF0">
      <w:pPr>
        <w:pStyle w:val="Paragrafoelenco"/>
        <w:widowControl w:val="0"/>
        <w:numPr>
          <w:ilvl w:val="0"/>
          <w:numId w:val="8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di ottenere la rettifica o la cancellazione degli stessi o la limitazione del trattamento che lo riguardano; • di opporsi al trattamento; </w:t>
      </w:r>
    </w:p>
    <w:p w14:paraId="7D742F44" w14:textId="77777777" w:rsidR="00E30FF0" w:rsidRPr="006B54AD" w:rsidRDefault="00E30FF0" w:rsidP="00E30FF0">
      <w:pPr>
        <w:pStyle w:val="Paragrafoelenco"/>
        <w:widowControl w:val="0"/>
        <w:numPr>
          <w:ilvl w:val="0"/>
          <w:numId w:val="8"/>
        </w:numPr>
        <w:suppressAutoHyphens/>
        <w:spacing w:after="60"/>
        <w:ind w:left="1071" w:hanging="357"/>
        <w:contextualSpacing w:val="0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 xml:space="preserve">di proporre reclamo al Garante per la protezione dei dati personali. </w:t>
      </w:r>
    </w:p>
    <w:p w14:paraId="6D463AE9" w14:textId="77777777" w:rsidR="00E30FF0" w:rsidRPr="006B54AD" w:rsidRDefault="00E30FF0" w:rsidP="00E30FF0">
      <w:pPr>
        <w:pStyle w:val="Paragrafoelenco"/>
        <w:widowControl w:val="0"/>
        <w:numPr>
          <w:ilvl w:val="0"/>
          <w:numId w:val="5"/>
        </w:numPr>
        <w:suppressAutoHyphens/>
        <w:spacing w:after="20"/>
        <w:ind w:left="357"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6B54AD">
        <w:rPr>
          <w:rFonts w:cstheme="minorHAnsi"/>
          <w:i/>
          <w:iCs/>
          <w:sz w:val="20"/>
          <w:szCs w:val="20"/>
        </w:rPr>
        <w:t xml:space="preserve">Conferimento dei dati </w:t>
      </w:r>
    </w:p>
    <w:p w14:paraId="3A4EFC8C" w14:textId="77777777" w:rsidR="00E30FF0" w:rsidRPr="006B54AD" w:rsidRDefault="00E30FF0" w:rsidP="00E30FF0">
      <w:pPr>
        <w:spacing w:after="360"/>
        <w:ind w:left="357"/>
        <w:jc w:val="both"/>
        <w:rPr>
          <w:rFonts w:cstheme="minorHAnsi"/>
          <w:sz w:val="20"/>
          <w:szCs w:val="20"/>
        </w:rPr>
      </w:pPr>
      <w:r w:rsidRPr="006B54AD">
        <w:rPr>
          <w:rFonts w:cstheme="minorHAnsi"/>
          <w:sz w:val="20"/>
          <w:szCs w:val="20"/>
        </w:rPr>
        <w:t>Il conferimento dei Suoi dati è facoltativo, ma necessario per le finalità sopra indicate. Il mancato conferimento comporterà l’impossibilità di accedere ai contributi regionali.</w:t>
      </w:r>
    </w:p>
    <w:p w14:paraId="73D4EE07" w14:textId="033B631A" w:rsidR="00AE2103" w:rsidRPr="00AE2103" w:rsidRDefault="00AE2103" w:rsidP="00E30FF0">
      <w:pPr>
        <w:ind w:left="567" w:hanging="425"/>
        <w:jc w:val="both"/>
        <w:rPr>
          <w:rFonts w:ascii="Arial" w:eastAsia="SimSun" w:hAnsi="Arial" w:cs="Mangal"/>
          <w:kern w:val="3"/>
          <w:lang w:eastAsia="zh-CN" w:bidi="hi-IN"/>
        </w:rPr>
      </w:pPr>
    </w:p>
    <w:sectPr w:rsidR="00AE2103" w:rsidRPr="00AE2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24F1"/>
    <w:multiLevelType w:val="hybridMultilevel"/>
    <w:tmpl w:val="B88206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15B3B"/>
    <w:multiLevelType w:val="hybridMultilevel"/>
    <w:tmpl w:val="8084D7B2"/>
    <w:lvl w:ilvl="0" w:tplc="0FD6D79C">
      <w:numFmt w:val="bullet"/>
      <w:lvlText w:val="-"/>
      <w:lvlJc w:val="left"/>
      <w:pPr>
        <w:ind w:left="1077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0514760"/>
    <w:multiLevelType w:val="hybridMultilevel"/>
    <w:tmpl w:val="C0FAEE12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4F91"/>
    <w:multiLevelType w:val="hybridMultilevel"/>
    <w:tmpl w:val="3912F568"/>
    <w:lvl w:ilvl="0" w:tplc="1AC4431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675BF"/>
    <w:multiLevelType w:val="hybridMultilevel"/>
    <w:tmpl w:val="E9FC209A"/>
    <w:lvl w:ilvl="0" w:tplc="0FD6D79C">
      <w:numFmt w:val="bullet"/>
      <w:lvlText w:val="-"/>
      <w:lvlJc w:val="left"/>
      <w:pPr>
        <w:ind w:left="1077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EEE0953"/>
    <w:multiLevelType w:val="hybridMultilevel"/>
    <w:tmpl w:val="6FAEC526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86533"/>
    <w:multiLevelType w:val="hybridMultilevel"/>
    <w:tmpl w:val="2116B5DC"/>
    <w:lvl w:ilvl="0" w:tplc="0FD6D79C">
      <w:numFmt w:val="bullet"/>
      <w:lvlText w:val="-"/>
      <w:lvlJc w:val="left"/>
      <w:pPr>
        <w:ind w:left="1077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EFF564C"/>
    <w:multiLevelType w:val="hybridMultilevel"/>
    <w:tmpl w:val="3DBCB2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726764">
    <w:abstractNumId w:val="3"/>
  </w:num>
  <w:num w:numId="2" w16cid:durableId="1215773014">
    <w:abstractNumId w:val="5"/>
  </w:num>
  <w:num w:numId="3" w16cid:durableId="531964125">
    <w:abstractNumId w:val="7"/>
  </w:num>
  <w:num w:numId="4" w16cid:durableId="388696902">
    <w:abstractNumId w:val="2"/>
  </w:num>
  <w:num w:numId="5" w16cid:durableId="1301882668">
    <w:abstractNumId w:val="0"/>
  </w:num>
  <w:num w:numId="6" w16cid:durableId="1863125591">
    <w:abstractNumId w:val="4"/>
  </w:num>
  <w:num w:numId="7" w16cid:durableId="1163089054">
    <w:abstractNumId w:val="1"/>
  </w:num>
  <w:num w:numId="8" w16cid:durableId="930771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9"/>
    <w:rsid w:val="00120739"/>
    <w:rsid w:val="00143295"/>
    <w:rsid w:val="001F3BA7"/>
    <w:rsid w:val="002D7316"/>
    <w:rsid w:val="00305C17"/>
    <w:rsid w:val="00374D35"/>
    <w:rsid w:val="00475FE0"/>
    <w:rsid w:val="00514FC5"/>
    <w:rsid w:val="005B0209"/>
    <w:rsid w:val="006520D9"/>
    <w:rsid w:val="006B54AD"/>
    <w:rsid w:val="00704787"/>
    <w:rsid w:val="0070748C"/>
    <w:rsid w:val="007C2DDC"/>
    <w:rsid w:val="008074AC"/>
    <w:rsid w:val="008A0741"/>
    <w:rsid w:val="0092115A"/>
    <w:rsid w:val="00A8163D"/>
    <w:rsid w:val="00AE2103"/>
    <w:rsid w:val="00B21DD1"/>
    <w:rsid w:val="00C04406"/>
    <w:rsid w:val="00D748F8"/>
    <w:rsid w:val="00E30FF0"/>
    <w:rsid w:val="00F44395"/>
    <w:rsid w:val="00FC1EC7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648B"/>
  <w15:chartTrackingRefBased/>
  <w15:docId w15:val="{9B3EFF3A-E10D-4FAF-BF11-7BC0EC84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103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2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2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2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2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2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2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2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2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2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2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2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20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20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20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20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20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20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2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2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2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2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20D9"/>
    <w:rPr>
      <w:i/>
      <w:iCs/>
      <w:color w:val="404040" w:themeColor="text1" w:themeTint="BF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6520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20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2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20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20D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20D9"/>
    <w:rPr>
      <w:color w:val="467886" w:themeColor="hyperlink"/>
      <w:u w:val="single"/>
    </w:rPr>
  </w:style>
  <w:style w:type="paragraph" w:customStyle="1" w:styleId="Textbody">
    <w:name w:val="Text body"/>
    <w:basedOn w:val="Normale"/>
    <w:rsid w:val="00AE210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E30FF0"/>
    <w:rPr>
      <w:kern w:val="0"/>
      <w14:ligatures w14:val="none"/>
    </w:rPr>
  </w:style>
  <w:style w:type="paragraph" w:styleId="Revisione">
    <w:name w:val="Revision"/>
    <w:hidden/>
    <w:uiPriority w:val="99"/>
    <w:semiHidden/>
    <w:rsid w:val="0014329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archivi@postacert.regione.emilia-romag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9B99-964C-4EF6-91FA-F34E1653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LA PRESENTAZIONE DEL PROGRAMMA DI ATTIVITA’ PER IL TRIENNIO 2025-2027</dc:title>
  <dc:subject/>
  <dc:creator>Monteleone Daniela</dc:creator>
  <cp:keywords/>
  <dc:description/>
  <cp:lastModifiedBy>Tosi Maria Elena</cp:lastModifiedBy>
  <cp:revision>14</cp:revision>
  <dcterms:created xsi:type="dcterms:W3CDTF">2024-07-03T10:29:00Z</dcterms:created>
  <dcterms:modified xsi:type="dcterms:W3CDTF">2024-09-17T13:25:00Z</dcterms:modified>
</cp:coreProperties>
</file>